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F85AEF" w:rsidRDefault="003A4F70" w:rsidP="003A4F70">
      <w:pPr>
        <w:ind w:firstLine="0"/>
        <w:jc w:val="center"/>
        <w:rPr>
          <w:b/>
          <w:sz w:val="40"/>
        </w:rPr>
      </w:pPr>
      <w:r w:rsidRPr="003A4F70">
        <w:rPr>
          <w:b/>
          <w:sz w:val="40"/>
        </w:rPr>
        <w:t>Инструкция для респондентов</w:t>
      </w:r>
      <w:r w:rsidR="006E6591">
        <w:rPr>
          <w:b/>
          <w:sz w:val="40"/>
        </w:rPr>
        <w:br/>
      </w:r>
      <w:r w:rsidRPr="003A4F70">
        <w:rPr>
          <w:b/>
          <w:sz w:val="40"/>
        </w:rPr>
        <w:t>по раб</w:t>
      </w:r>
      <w:r>
        <w:rPr>
          <w:b/>
          <w:sz w:val="40"/>
        </w:rPr>
        <w:t>оте</w:t>
      </w:r>
      <w:r w:rsidR="006E6591">
        <w:rPr>
          <w:b/>
          <w:sz w:val="40"/>
        </w:rPr>
        <w:t xml:space="preserve"> </w:t>
      </w:r>
      <w:r w:rsidRPr="003A4F70">
        <w:rPr>
          <w:b/>
          <w:sz w:val="40"/>
        </w:rPr>
        <w:t>с</w:t>
      </w:r>
      <w:r>
        <w:rPr>
          <w:b/>
          <w:sz w:val="40"/>
        </w:rPr>
        <w:t xml:space="preserve"> </w:t>
      </w:r>
      <w:r w:rsidRPr="003A4F70">
        <w:rPr>
          <w:b/>
          <w:sz w:val="40"/>
        </w:rPr>
        <w:t>шаблоном анкеты по анализу О</w:t>
      </w:r>
      <w:proofErr w:type="gramStart"/>
      <w:r w:rsidRPr="003A4F70">
        <w:rPr>
          <w:b/>
          <w:sz w:val="40"/>
        </w:rPr>
        <w:t>Г(</w:t>
      </w:r>
      <w:proofErr w:type="gramEnd"/>
      <w:r w:rsidRPr="003A4F70">
        <w:rPr>
          <w:b/>
          <w:sz w:val="40"/>
        </w:rPr>
        <w:t>М)ФК</w:t>
      </w: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Default="003A4F70" w:rsidP="003A4F70">
      <w:pPr>
        <w:ind w:firstLine="0"/>
        <w:jc w:val="center"/>
      </w:pPr>
    </w:p>
    <w:p w:rsidR="003A4F70" w:rsidRPr="003A4F70" w:rsidRDefault="004319D0" w:rsidP="003A4F70">
      <w:pPr>
        <w:ind w:firstLine="0"/>
        <w:jc w:val="center"/>
      </w:pPr>
      <w:r>
        <w:t>4 февраля</w:t>
      </w:r>
      <w:r w:rsidR="003A4F70">
        <w:t xml:space="preserve"> 2026 г.</w:t>
      </w:r>
    </w:p>
    <w:sdt>
      <w:sdtPr>
        <w:rPr>
          <w:b w:val="0"/>
          <w:bCs w:val="0"/>
          <w:noProof/>
          <w:sz w:val="24"/>
        </w:rPr>
        <w:id w:val="1448270712"/>
        <w:docPartObj>
          <w:docPartGallery w:val="Table of Contents"/>
          <w:docPartUnique/>
        </w:docPartObj>
      </w:sdtPr>
      <w:sdtEndPr/>
      <w:sdtContent>
        <w:p w:rsidR="003A4F70" w:rsidRDefault="003A4F70" w:rsidP="003A4F70">
          <w:pPr>
            <w:pStyle w:val="af6"/>
            <w:jc w:val="both"/>
          </w:pPr>
          <w:r w:rsidRPr="003A4F70">
            <w:rPr>
              <w:sz w:val="36"/>
            </w:rPr>
            <w:t>Содержание</w:t>
          </w:r>
        </w:p>
        <w:p w:rsidR="004319D0" w:rsidRDefault="003A4F70" w:rsidP="004319D0">
          <w:pPr>
            <w:pStyle w:val="11"/>
            <w:tabs>
              <w:tab w:val="clear" w:pos="10195"/>
              <w:tab w:val="right" w:leader="dot" w:pos="963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6E6591">
            <w:fldChar w:fldCharType="begin"/>
          </w:r>
          <w:r w:rsidRPr="006E6591">
            <w:instrText xml:space="preserve"> TOC \o "1-3" \h \z \u </w:instrText>
          </w:r>
          <w:r w:rsidRPr="006E6591">
            <w:fldChar w:fldCharType="separate"/>
          </w:r>
          <w:hyperlink w:anchor="_Toc221094063" w:history="1">
            <w:r w:rsidR="004319D0" w:rsidRPr="008B683A">
              <w:rPr>
                <w:rStyle w:val="ac"/>
              </w:rPr>
              <w:t>Перечень таблиц</w:t>
            </w:r>
            <w:r w:rsidR="004319D0">
              <w:rPr>
                <w:webHidden/>
              </w:rPr>
              <w:tab/>
            </w:r>
            <w:r w:rsidR="004319D0">
              <w:rPr>
                <w:webHidden/>
              </w:rPr>
              <w:fldChar w:fldCharType="begin"/>
            </w:r>
            <w:r w:rsidR="004319D0">
              <w:rPr>
                <w:webHidden/>
              </w:rPr>
              <w:instrText xml:space="preserve"> PAGEREF _Toc221094063 \h </w:instrText>
            </w:r>
            <w:r w:rsidR="004319D0">
              <w:rPr>
                <w:webHidden/>
              </w:rPr>
            </w:r>
            <w:r w:rsidR="004319D0">
              <w:rPr>
                <w:webHidden/>
              </w:rPr>
              <w:fldChar w:fldCharType="separate"/>
            </w:r>
            <w:r w:rsidR="004319D0">
              <w:rPr>
                <w:webHidden/>
              </w:rPr>
              <w:t>3</w:t>
            </w:r>
            <w:r w:rsidR="004319D0">
              <w:rPr>
                <w:webHidden/>
              </w:rPr>
              <w:fldChar w:fldCharType="end"/>
            </w:r>
          </w:hyperlink>
        </w:p>
        <w:p w:rsidR="004319D0" w:rsidRDefault="004319D0" w:rsidP="004319D0">
          <w:pPr>
            <w:pStyle w:val="11"/>
            <w:tabs>
              <w:tab w:val="clear" w:pos="10195"/>
              <w:tab w:val="right" w:leader="dot" w:pos="963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1094064" w:history="1">
            <w:r w:rsidRPr="008B683A">
              <w:rPr>
                <w:rStyle w:val="ac"/>
              </w:rPr>
              <w:t>Перечень рисунков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_Toc221094064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4319D0" w:rsidRDefault="004319D0" w:rsidP="004319D0">
          <w:pPr>
            <w:pStyle w:val="11"/>
            <w:tabs>
              <w:tab w:val="clear" w:pos="10195"/>
              <w:tab w:val="right" w:leader="dot" w:pos="963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1094065" w:history="1">
            <w:r w:rsidRPr="008B683A">
              <w:rPr>
                <w:rStyle w:val="ac"/>
              </w:rPr>
              <w:t>Перечень сокращений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_Toc221094065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319D0" w:rsidRDefault="004319D0" w:rsidP="004319D0">
          <w:pPr>
            <w:pStyle w:val="11"/>
            <w:tabs>
              <w:tab w:val="clear" w:pos="10195"/>
              <w:tab w:val="right" w:leader="dot" w:pos="963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1094066" w:history="1">
            <w:r w:rsidRPr="008B683A">
              <w:rPr>
                <w:rStyle w:val="ac"/>
              </w:rPr>
              <w:t>1 Общая информация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_Toc221094066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4319D0" w:rsidRDefault="004319D0" w:rsidP="004319D0">
          <w:pPr>
            <w:pStyle w:val="11"/>
            <w:tabs>
              <w:tab w:val="clear" w:pos="10195"/>
              <w:tab w:val="right" w:leader="dot" w:pos="963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1094067" w:history="1">
            <w:r w:rsidRPr="008B683A">
              <w:rPr>
                <w:rStyle w:val="ac"/>
              </w:rPr>
              <w:t>2 Лист «Анкета»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_Toc221094067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319D0" w:rsidRDefault="004319D0" w:rsidP="004319D0">
          <w:pPr>
            <w:pStyle w:val="11"/>
            <w:tabs>
              <w:tab w:val="clear" w:pos="10195"/>
              <w:tab w:val="right" w:leader="dot" w:pos="963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21094068" w:history="1">
            <w:r w:rsidRPr="008B683A">
              <w:rPr>
                <w:rStyle w:val="ac"/>
              </w:rPr>
              <w:t>3 Лист «2.6 Типовые темы КМ»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_Toc221094068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3A4F70" w:rsidRPr="006E6591" w:rsidRDefault="003A4F70" w:rsidP="004319D0">
          <w:pPr>
            <w:pStyle w:val="11"/>
            <w:tabs>
              <w:tab w:val="clear" w:pos="10195"/>
              <w:tab w:val="right" w:leader="dot" w:pos="9639"/>
            </w:tabs>
          </w:pPr>
          <w:r w:rsidRPr="006E6591">
            <w:fldChar w:fldCharType="end"/>
          </w:r>
        </w:p>
      </w:sdtContent>
    </w:sdt>
    <w:p w:rsidR="003A4F70" w:rsidRDefault="003A4F70" w:rsidP="003A4F70">
      <w:pPr>
        <w:pStyle w:val="afff3"/>
        <w:pageBreakBefore/>
      </w:pPr>
      <w:bookmarkStart w:id="0" w:name="_Toc204439126"/>
      <w:bookmarkStart w:id="1" w:name="_Toc221094063"/>
      <w:r>
        <w:lastRenderedPageBreak/>
        <w:t>Перечень таблиц</w:t>
      </w:r>
      <w:bookmarkEnd w:id="1"/>
    </w:p>
    <w:p w:rsidR="004319D0" w:rsidRDefault="006E6591">
      <w:pPr>
        <w:pStyle w:val="afff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E6591">
        <w:rPr>
          <w:sz w:val="28"/>
        </w:rPr>
        <w:fldChar w:fldCharType="begin"/>
      </w:r>
      <w:r w:rsidRPr="006E6591">
        <w:rPr>
          <w:sz w:val="28"/>
        </w:rPr>
        <w:instrText xml:space="preserve"> TOC \h \z \c "Таблица" </w:instrText>
      </w:r>
      <w:r w:rsidRPr="006E6591">
        <w:rPr>
          <w:sz w:val="28"/>
        </w:rPr>
        <w:fldChar w:fldCharType="separate"/>
      </w:r>
      <w:hyperlink w:anchor="_Toc221094069" w:history="1">
        <w:r w:rsidR="004319D0" w:rsidRPr="002A69C8">
          <w:rPr>
            <w:rStyle w:val="ac"/>
            <w:noProof/>
          </w:rPr>
          <w:t>Таблица 1. Правила заполнения ответов на вопросы на листе «Анкета»</w:t>
        </w:r>
        <w:r w:rsidR="004319D0">
          <w:rPr>
            <w:noProof/>
            <w:webHidden/>
          </w:rPr>
          <w:tab/>
        </w:r>
        <w:r w:rsidR="004319D0">
          <w:rPr>
            <w:noProof/>
            <w:webHidden/>
          </w:rPr>
          <w:fldChar w:fldCharType="begin"/>
        </w:r>
        <w:r w:rsidR="004319D0">
          <w:rPr>
            <w:noProof/>
            <w:webHidden/>
          </w:rPr>
          <w:instrText xml:space="preserve"> PAGEREF _Toc221094069 \h </w:instrText>
        </w:r>
        <w:r w:rsidR="004319D0">
          <w:rPr>
            <w:noProof/>
            <w:webHidden/>
          </w:rPr>
        </w:r>
        <w:r w:rsidR="004319D0">
          <w:rPr>
            <w:noProof/>
            <w:webHidden/>
          </w:rPr>
          <w:fldChar w:fldCharType="separate"/>
        </w:r>
        <w:r w:rsidR="004319D0">
          <w:rPr>
            <w:noProof/>
            <w:webHidden/>
          </w:rPr>
          <w:t>8</w:t>
        </w:r>
        <w:r w:rsidR="004319D0">
          <w:rPr>
            <w:noProof/>
            <w:webHidden/>
          </w:rPr>
          <w:fldChar w:fldCharType="end"/>
        </w:r>
      </w:hyperlink>
    </w:p>
    <w:p w:rsidR="003A4F70" w:rsidRDefault="006E6591" w:rsidP="00BF5594">
      <w:pPr>
        <w:pStyle w:val="11"/>
      </w:pPr>
      <w:r w:rsidRPr="006E6591">
        <w:fldChar w:fldCharType="end"/>
      </w:r>
    </w:p>
    <w:p w:rsidR="003A4F70" w:rsidRDefault="003A4F70" w:rsidP="006E6591">
      <w:pPr>
        <w:pStyle w:val="afff3"/>
        <w:pageBreakBefore/>
      </w:pPr>
      <w:bookmarkStart w:id="2" w:name="_Toc221094064"/>
      <w:r>
        <w:lastRenderedPageBreak/>
        <w:t>Перечень рисунков</w:t>
      </w:r>
      <w:bookmarkEnd w:id="0"/>
      <w:bookmarkEnd w:id="2"/>
    </w:p>
    <w:p w:rsidR="004319D0" w:rsidRDefault="003A4F70">
      <w:pPr>
        <w:pStyle w:val="afff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6E6591">
        <w:rPr>
          <w:sz w:val="28"/>
        </w:rPr>
        <w:fldChar w:fldCharType="begin"/>
      </w:r>
      <w:r w:rsidRPr="006E6591">
        <w:rPr>
          <w:sz w:val="28"/>
        </w:rPr>
        <w:instrText xml:space="preserve"> TOC \h \z \c "Рисунок" </w:instrText>
      </w:r>
      <w:r w:rsidRPr="006E6591">
        <w:rPr>
          <w:sz w:val="28"/>
        </w:rPr>
        <w:fldChar w:fldCharType="separate"/>
      </w:r>
      <w:hyperlink w:anchor="_Toc221094070" w:history="1">
        <w:r w:rsidR="004319D0" w:rsidRPr="00AC41C6">
          <w:rPr>
            <w:rStyle w:val="ac"/>
            <w:noProof/>
          </w:rPr>
          <w:t>Рисунок 1 – Пример сообщения об ошибке</w:t>
        </w:r>
        <w:r w:rsidR="004319D0">
          <w:rPr>
            <w:noProof/>
            <w:webHidden/>
          </w:rPr>
          <w:tab/>
        </w:r>
        <w:r w:rsidR="004319D0">
          <w:rPr>
            <w:noProof/>
            <w:webHidden/>
          </w:rPr>
          <w:fldChar w:fldCharType="begin"/>
        </w:r>
        <w:r w:rsidR="004319D0">
          <w:rPr>
            <w:noProof/>
            <w:webHidden/>
          </w:rPr>
          <w:instrText xml:space="preserve"> PAGEREF _Toc221094070 \h </w:instrText>
        </w:r>
        <w:r w:rsidR="004319D0">
          <w:rPr>
            <w:noProof/>
            <w:webHidden/>
          </w:rPr>
        </w:r>
        <w:r w:rsidR="004319D0">
          <w:rPr>
            <w:noProof/>
            <w:webHidden/>
          </w:rPr>
          <w:fldChar w:fldCharType="separate"/>
        </w:r>
        <w:r w:rsidR="004319D0">
          <w:rPr>
            <w:noProof/>
            <w:webHidden/>
          </w:rPr>
          <w:t>6</w:t>
        </w:r>
        <w:r w:rsidR="004319D0">
          <w:rPr>
            <w:noProof/>
            <w:webHidden/>
          </w:rPr>
          <w:fldChar w:fldCharType="end"/>
        </w:r>
      </w:hyperlink>
    </w:p>
    <w:p w:rsidR="004319D0" w:rsidRDefault="004319D0">
      <w:pPr>
        <w:pStyle w:val="afff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094071" w:history="1">
        <w:r w:rsidRPr="00AC41C6">
          <w:rPr>
            <w:rStyle w:val="ac"/>
            <w:noProof/>
          </w:rPr>
          <w:t>Рисунок 2 – Пример всплывающей подсказки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_Toc221094071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319D0" w:rsidRDefault="004319D0">
      <w:pPr>
        <w:pStyle w:val="afff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094072" w:history="1">
        <w:r w:rsidRPr="00AC41C6">
          <w:rPr>
            <w:rStyle w:val="ac"/>
            <w:noProof/>
          </w:rPr>
          <w:t>Рисунок 3 – Ячейка для ввода ответа из выпадающего списка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_Toc221094072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319D0" w:rsidRDefault="004319D0">
      <w:pPr>
        <w:pStyle w:val="afff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094073" w:history="1">
        <w:r w:rsidRPr="00AC41C6">
          <w:rPr>
            <w:rStyle w:val="ac"/>
            <w:noProof/>
          </w:rPr>
          <w:t>Рисунок 4 – Лист «Анкета»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_Toc221094073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319D0" w:rsidRDefault="004319D0">
      <w:pPr>
        <w:pStyle w:val="afff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094074" w:history="1">
        <w:r w:rsidRPr="00AC41C6">
          <w:rPr>
            <w:rStyle w:val="ac"/>
            <w:noProof/>
          </w:rPr>
          <w:t>Рисунок 5 – Лист «2.6 Типовые темы КМ»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_Toc221094074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A4F70" w:rsidRDefault="003A4F70" w:rsidP="00BF5594">
      <w:pPr>
        <w:pStyle w:val="11"/>
        <w:ind w:firstLine="0"/>
      </w:pPr>
      <w:r w:rsidRPr="006E6591">
        <w:fldChar w:fldCharType="end"/>
      </w:r>
    </w:p>
    <w:p w:rsidR="006E6591" w:rsidRDefault="006E6591" w:rsidP="006E6591">
      <w:pPr>
        <w:pStyle w:val="afff3"/>
        <w:pageBreakBefore/>
      </w:pPr>
      <w:bookmarkStart w:id="3" w:name="_Toc204439127"/>
      <w:bookmarkStart w:id="4" w:name="_Toc221094065"/>
      <w:r>
        <w:lastRenderedPageBreak/>
        <w:t>Перечень сокращений</w:t>
      </w:r>
      <w:bookmarkEnd w:id="3"/>
      <w:bookmarkEnd w:id="4"/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218"/>
      </w:tblGrid>
      <w:tr w:rsidR="006E6591" w:rsidTr="006E6591">
        <w:trPr>
          <w:trHeight w:val="28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91" w:rsidRDefault="006E6591" w:rsidP="006E6591">
            <w:pPr>
              <w:pStyle w:val="af0"/>
            </w:pPr>
            <w:r>
              <w:t>Сокращение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91" w:rsidRDefault="006E6591" w:rsidP="006E6591">
            <w:pPr>
              <w:pStyle w:val="af0"/>
            </w:pPr>
            <w:r>
              <w:t>Полное наименование</w:t>
            </w:r>
          </w:p>
        </w:tc>
      </w:tr>
      <w:tr w:rsidR="006E6591" w:rsidTr="006E65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1" w:rsidRDefault="006E6591" w:rsidP="006E6591">
            <w:pPr>
              <w:pStyle w:val="af2"/>
            </w:pPr>
            <w:r w:rsidRPr="004A49DD">
              <w:rPr>
                <w:rFonts w:cstheme="minorBidi"/>
              </w:rPr>
              <w:t>КМ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1" w:rsidRDefault="006E6591" w:rsidP="006E6591">
            <w:pPr>
              <w:pStyle w:val="af2"/>
            </w:pPr>
            <w:r>
              <w:t>Контрольные мероприятия</w:t>
            </w:r>
          </w:p>
        </w:tc>
      </w:tr>
      <w:tr w:rsidR="006E6591" w:rsidTr="006E65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1" w:rsidRDefault="006E6591" w:rsidP="006E6591">
            <w:pPr>
              <w:pStyle w:val="af2"/>
            </w:pPr>
            <w:r>
              <w:rPr>
                <w:rFonts w:cstheme="minorBidi"/>
              </w:rPr>
              <w:t>О</w:t>
            </w:r>
            <w:proofErr w:type="gramStart"/>
            <w:r>
              <w:rPr>
                <w:rFonts w:cstheme="minorBidi"/>
              </w:rPr>
              <w:t>Г(</w:t>
            </w:r>
            <w:proofErr w:type="gramEnd"/>
            <w:r>
              <w:rPr>
                <w:rFonts w:cstheme="minorBidi"/>
              </w:rPr>
              <w:t>М)ФК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1" w:rsidRDefault="006E6591" w:rsidP="006E6591">
            <w:pPr>
              <w:pStyle w:val="af2"/>
            </w:pPr>
            <w:r>
              <w:t>Органы государственного (муниципального) финансового контроля, являющиеся исполнительными органами субъектов Российской Федерации (органами местных администраций)</w:t>
            </w:r>
          </w:p>
        </w:tc>
      </w:tr>
      <w:tr w:rsidR="006E6591" w:rsidTr="006E65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1" w:rsidRDefault="006E6591" w:rsidP="00A10A69">
            <w:pPr>
              <w:pStyle w:val="af2"/>
            </w:pPr>
            <w:r>
              <w:t>ТОФК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91" w:rsidRDefault="006E6591" w:rsidP="00A10A69">
            <w:pPr>
              <w:pStyle w:val="af2"/>
            </w:pPr>
            <w:r>
              <w:t xml:space="preserve">Территориальные органы Федерального казначейства. К территориальным органам Федерального казначейства относятся: Межрегиональное контрольно-ревизионное управление Федерального казначейства, управления Федерального казначейства по субъектам Российской Федерации </w:t>
            </w:r>
          </w:p>
        </w:tc>
      </w:tr>
    </w:tbl>
    <w:p w:rsidR="006E6591" w:rsidRPr="006E6591" w:rsidRDefault="006E6591" w:rsidP="006E6591">
      <w:pPr>
        <w:ind w:firstLine="0"/>
      </w:pPr>
    </w:p>
    <w:p w:rsidR="00BD2D3E" w:rsidRPr="003A4F70" w:rsidRDefault="00BD2D3E" w:rsidP="006E6591">
      <w:pPr>
        <w:pStyle w:val="1"/>
        <w:pageBreakBefore/>
        <w:numPr>
          <w:ilvl w:val="0"/>
          <w:numId w:val="1"/>
        </w:numPr>
        <w:rPr>
          <w:sz w:val="36"/>
          <w:szCs w:val="36"/>
        </w:rPr>
      </w:pPr>
      <w:bookmarkStart w:id="5" w:name="_Toc221094066"/>
      <w:r w:rsidRPr="003A4F70">
        <w:rPr>
          <w:sz w:val="36"/>
          <w:szCs w:val="36"/>
        </w:rPr>
        <w:lastRenderedPageBreak/>
        <w:t>Общая информация</w:t>
      </w:r>
      <w:bookmarkEnd w:id="5"/>
    </w:p>
    <w:p w:rsidR="00BD2D3E" w:rsidRDefault="00BD2D3E" w:rsidP="00BD2D3E">
      <w:r w:rsidRPr="004A49DD">
        <w:rPr>
          <w:rFonts w:cstheme="minorBidi"/>
        </w:rPr>
        <w:t>Шаблон для заполнения анкеты содержит два листа: «Анкета» и</w:t>
      </w:r>
      <w:r>
        <w:rPr>
          <w:rFonts w:cstheme="minorBidi"/>
        </w:rPr>
        <w:t> </w:t>
      </w:r>
      <w:r w:rsidRPr="004A49DD">
        <w:rPr>
          <w:rFonts w:cstheme="minorBidi"/>
        </w:rPr>
        <w:t>«2.6</w:t>
      </w:r>
      <w:r>
        <w:rPr>
          <w:rFonts w:cstheme="minorBidi"/>
          <w:lang w:val="en-US"/>
        </w:rPr>
        <w:t> </w:t>
      </w:r>
      <w:r w:rsidRPr="004A49DD">
        <w:rPr>
          <w:rFonts w:cstheme="minorBidi"/>
        </w:rPr>
        <w:t xml:space="preserve">Типовые темы </w:t>
      </w:r>
      <w:proofErr w:type="gramStart"/>
      <w:r w:rsidRPr="004A49DD">
        <w:rPr>
          <w:rFonts w:cstheme="minorBidi"/>
        </w:rPr>
        <w:t>КМ</w:t>
      </w:r>
      <w:proofErr w:type="gramEnd"/>
      <w:r w:rsidRPr="004A49DD">
        <w:rPr>
          <w:rFonts w:cstheme="minorBidi"/>
        </w:rPr>
        <w:t xml:space="preserve">». Лист «Анкета» содержит все вопросы анкеты, кроме вопроса 2.6 «Типовые темы контрольных мероприятий». </w:t>
      </w:r>
      <w:r w:rsidR="001E7583">
        <w:rPr>
          <w:rFonts w:cstheme="minorBidi"/>
        </w:rPr>
        <w:t>Также на листе «Анкета» указываются реквизиты О</w:t>
      </w:r>
      <w:proofErr w:type="gramStart"/>
      <w:r w:rsidR="001E7583">
        <w:rPr>
          <w:rFonts w:cstheme="minorBidi"/>
        </w:rPr>
        <w:t>Г(</w:t>
      </w:r>
      <w:proofErr w:type="gramEnd"/>
      <w:r w:rsidR="001E7583">
        <w:rPr>
          <w:rFonts w:cstheme="minorBidi"/>
        </w:rPr>
        <w:t xml:space="preserve">М)ФК, заполняющего данную анкету. </w:t>
      </w:r>
      <w:r>
        <w:t xml:space="preserve">Лист «2.6 Типовые темы </w:t>
      </w:r>
      <w:proofErr w:type="gramStart"/>
      <w:r>
        <w:t>КМ</w:t>
      </w:r>
      <w:proofErr w:type="gramEnd"/>
      <w:r>
        <w:t xml:space="preserve">» содержит варианты ответа на вопрос 2.6 «Типовые темы контрольных мероприятий». </w:t>
      </w:r>
    </w:p>
    <w:p w:rsidR="00133AC8" w:rsidRPr="00133AC8" w:rsidRDefault="00BD2D3E" w:rsidP="009B4B1F">
      <w:pPr>
        <w:rPr>
          <w:rFonts w:cstheme="minorBidi"/>
          <w:lang w:val="en-US"/>
        </w:rPr>
      </w:pPr>
      <w:r>
        <w:rPr>
          <w:rFonts w:cstheme="minorBidi"/>
        </w:rPr>
        <w:t>Необходимо ввести ответы на все вопросы на обоих листах шаблона</w:t>
      </w:r>
      <w:r w:rsidR="009B4B1F">
        <w:rPr>
          <w:rFonts w:cstheme="minorBidi"/>
        </w:rPr>
        <w:t xml:space="preserve">. </w:t>
      </w:r>
      <w:r w:rsidR="00EF427C">
        <w:rPr>
          <w:rFonts w:cstheme="minorBidi"/>
        </w:rPr>
        <w:t xml:space="preserve">Ячейки, обязательные для заполнения, выделены </w:t>
      </w:r>
      <w:r w:rsidR="00133AC8">
        <w:rPr>
          <w:rFonts w:cstheme="minorBidi"/>
        </w:rPr>
        <w:t>красным цветом</w:t>
      </w:r>
      <w:r w:rsidR="00EF427C">
        <w:rPr>
          <w:rFonts w:cstheme="minorBidi"/>
        </w:rPr>
        <w:t xml:space="preserve">. </w:t>
      </w:r>
      <w:r w:rsidR="00133AC8">
        <w:rPr>
          <w:rFonts w:cstheme="minorBidi"/>
        </w:rPr>
        <w:t xml:space="preserve">Ячейки остаются выделенными до тех пор, пока в них не будут введены корректные значения. При вводе значений в ячейку </w:t>
      </w:r>
      <w:r w:rsidR="00A40D2C">
        <w:rPr>
          <w:rFonts w:cstheme="minorBidi"/>
        </w:rPr>
        <w:t>выполняется</w:t>
      </w:r>
      <w:r w:rsidR="00133AC8">
        <w:rPr>
          <w:rFonts w:cstheme="minorBidi"/>
        </w:rPr>
        <w:t xml:space="preserve"> контроль. В случае ввода некорректного значения появляется сообщение об ошибке. Пример сообщения приведен на рисунке </w:t>
      </w:r>
      <w:r w:rsidR="00133AC8">
        <w:rPr>
          <w:rFonts w:cstheme="minorBidi"/>
        </w:rPr>
        <w:fldChar w:fldCharType="begin"/>
      </w:r>
      <w:r w:rsidR="00133AC8">
        <w:rPr>
          <w:rFonts w:cstheme="minorBidi"/>
        </w:rPr>
        <w:instrText xml:space="preserve"> REF _Ref220586415 \h \</w:instrText>
      </w:r>
      <w:r w:rsidR="00133AC8">
        <w:rPr>
          <w:rFonts w:cstheme="minorBidi"/>
          <w:lang w:val="en-US"/>
        </w:rPr>
        <w:instrText># #</w:instrText>
      </w:r>
      <w:r w:rsidR="00133AC8">
        <w:rPr>
          <w:rFonts w:cstheme="minorBidi"/>
        </w:rPr>
      </w:r>
      <w:r w:rsidR="00133AC8">
        <w:rPr>
          <w:rFonts w:cstheme="minorBidi"/>
        </w:rPr>
        <w:fldChar w:fldCharType="separate"/>
      </w:r>
      <w:r w:rsidR="004319D0">
        <w:rPr>
          <w:rFonts w:cstheme="minorBidi"/>
          <w:lang w:val="en-US"/>
        </w:rPr>
        <w:t xml:space="preserve"> </w:t>
      </w:r>
      <w:r w:rsidR="004319D0">
        <w:rPr>
          <w:rFonts w:cstheme="minorBidi"/>
        </w:rPr>
        <w:t>1</w:t>
      </w:r>
      <w:r w:rsidR="00133AC8">
        <w:rPr>
          <w:rFonts w:cstheme="minorBidi"/>
        </w:rPr>
        <w:fldChar w:fldCharType="end"/>
      </w:r>
      <w:r w:rsidR="00133AC8">
        <w:rPr>
          <w:rFonts w:cstheme="minorBidi"/>
        </w:rPr>
        <w:t>.</w:t>
      </w:r>
    </w:p>
    <w:p w:rsidR="00133AC8" w:rsidRDefault="00133AC8" w:rsidP="00133AC8">
      <w:pPr>
        <w:pStyle w:val="aff8"/>
      </w:pPr>
      <w:r w:rsidRPr="00133AC8">
        <w:drawing>
          <wp:inline distT="0" distB="0" distL="0" distR="0" wp14:anchorId="2BF158A3" wp14:editId="64E23503">
            <wp:extent cx="6119495" cy="124865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24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AC8" w:rsidRDefault="00133AC8" w:rsidP="00133AC8">
      <w:pPr>
        <w:pStyle w:val="aa"/>
      </w:pPr>
      <w:bookmarkStart w:id="6" w:name="_Ref220586415"/>
      <w:bookmarkStart w:id="7" w:name="_Toc221094070"/>
      <w:r>
        <w:t xml:space="preserve">Рисунок </w:t>
      </w:r>
      <w:fldSimple w:instr=" SEQ Рисунок \* ARABIC ">
        <w:r w:rsidR="004319D0">
          <w:rPr>
            <w:noProof/>
          </w:rPr>
          <w:t>1</w:t>
        </w:r>
      </w:fldSimple>
      <w:bookmarkEnd w:id="6"/>
      <w:r>
        <w:t xml:space="preserve"> – Пример сообщения об ошибке</w:t>
      </w:r>
      <w:bookmarkEnd w:id="7"/>
    </w:p>
    <w:p w:rsidR="00A40D2C" w:rsidRDefault="00133AC8" w:rsidP="009B4B1F">
      <w:pPr>
        <w:rPr>
          <w:rFonts w:cstheme="minorBidi"/>
        </w:rPr>
      </w:pPr>
      <w:r>
        <w:rPr>
          <w:rFonts w:cstheme="minorBidi"/>
        </w:rPr>
        <w:t xml:space="preserve">После ввода корректного значения выделение ячейки снимается. </w:t>
      </w:r>
      <w:r w:rsidR="00EF427C">
        <w:rPr>
          <w:rFonts w:cstheme="minorBidi"/>
        </w:rPr>
        <w:t>После завершения заполнения анкеты в ней не должно остаться ни одной выделенной ячейки.</w:t>
      </w:r>
    </w:p>
    <w:p w:rsidR="007D2133" w:rsidRPr="00A40D2C" w:rsidRDefault="00EF427C" w:rsidP="009B4B1F">
      <w:pPr>
        <w:rPr>
          <w:rFonts w:cstheme="minorBidi"/>
        </w:rPr>
      </w:pPr>
      <w:r>
        <w:rPr>
          <w:rFonts w:cstheme="minorBidi"/>
        </w:rPr>
        <w:t>При переходе к некоторым ячейкам появляется всплывающая подсказка</w:t>
      </w:r>
      <w:r w:rsidR="007D2133">
        <w:rPr>
          <w:rFonts w:cstheme="minorBidi"/>
        </w:rPr>
        <w:t xml:space="preserve"> с</w:t>
      </w:r>
      <w:r w:rsidR="00A40D2C">
        <w:rPr>
          <w:rFonts w:cstheme="minorBidi"/>
        </w:rPr>
        <w:t> </w:t>
      </w:r>
      <w:r w:rsidR="007D2133">
        <w:rPr>
          <w:rFonts w:cstheme="minorBidi"/>
        </w:rPr>
        <w:t xml:space="preserve">описанием особенностей заполнения ячейки. </w:t>
      </w:r>
      <w:r w:rsidR="00A40D2C">
        <w:rPr>
          <w:rFonts w:cstheme="minorBidi"/>
        </w:rPr>
        <w:t>Пример всплывающей подсказки приведен на рисунке </w:t>
      </w:r>
      <w:r w:rsidR="00A40D2C">
        <w:rPr>
          <w:rFonts w:cstheme="minorBidi"/>
        </w:rPr>
        <w:fldChar w:fldCharType="begin"/>
      </w:r>
      <w:r w:rsidR="00A40D2C">
        <w:rPr>
          <w:rFonts w:cstheme="minorBidi"/>
        </w:rPr>
        <w:instrText xml:space="preserve"> REF _Ref220586832 \h </w:instrText>
      </w:r>
      <w:r w:rsidR="00A40D2C">
        <w:rPr>
          <w:rFonts w:cstheme="minorBidi"/>
          <w:lang w:val="en-US"/>
        </w:rPr>
        <w:instrText>\# #</w:instrText>
      </w:r>
      <w:r w:rsidR="00A40D2C">
        <w:rPr>
          <w:rFonts w:cstheme="minorBidi"/>
        </w:rPr>
      </w:r>
      <w:r w:rsidR="00A40D2C">
        <w:rPr>
          <w:rFonts w:cstheme="minorBidi"/>
        </w:rPr>
        <w:fldChar w:fldCharType="separate"/>
      </w:r>
      <w:r w:rsidR="004319D0">
        <w:rPr>
          <w:rFonts w:cstheme="minorBidi"/>
          <w:lang w:val="en-US"/>
        </w:rPr>
        <w:t xml:space="preserve"> </w:t>
      </w:r>
      <w:r w:rsidR="004319D0">
        <w:rPr>
          <w:rFonts w:cstheme="minorBidi"/>
        </w:rPr>
        <w:t>2</w:t>
      </w:r>
      <w:r w:rsidR="00A40D2C">
        <w:rPr>
          <w:rFonts w:cstheme="minorBidi"/>
        </w:rPr>
        <w:fldChar w:fldCharType="end"/>
      </w:r>
      <w:r w:rsidR="00A40D2C">
        <w:rPr>
          <w:rFonts w:cstheme="minorBidi"/>
        </w:rPr>
        <w:t>.</w:t>
      </w:r>
    </w:p>
    <w:p w:rsidR="00A40D2C" w:rsidRDefault="00A40D2C" w:rsidP="00A40D2C">
      <w:pPr>
        <w:pStyle w:val="aff8"/>
      </w:pPr>
      <w:r w:rsidRPr="00A40D2C">
        <w:lastRenderedPageBreak/>
        <w:drawing>
          <wp:inline distT="0" distB="0" distL="0" distR="0" wp14:anchorId="0209D579" wp14:editId="4E4F3B3A">
            <wp:extent cx="6119495" cy="1405292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40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D2C" w:rsidRDefault="00A40D2C" w:rsidP="00A40D2C">
      <w:pPr>
        <w:pStyle w:val="aa"/>
      </w:pPr>
      <w:bookmarkStart w:id="8" w:name="_Ref220586832"/>
      <w:bookmarkStart w:id="9" w:name="_Toc221094071"/>
      <w:r>
        <w:t xml:space="preserve">Рисунок </w:t>
      </w:r>
      <w:fldSimple w:instr=" SEQ Рисунок \* ARABIC ">
        <w:r w:rsidR="004319D0">
          <w:rPr>
            <w:noProof/>
          </w:rPr>
          <w:t>2</w:t>
        </w:r>
      </w:fldSimple>
      <w:bookmarkEnd w:id="8"/>
      <w:r>
        <w:t xml:space="preserve"> – Пример всплывающей подсказки</w:t>
      </w:r>
      <w:bookmarkEnd w:id="9"/>
    </w:p>
    <w:p w:rsidR="009B4B1F" w:rsidRPr="00084538" w:rsidRDefault="009B4B1F" w:rsidP="009B4B1F">
      <w:pPr>
        <w:rPr>
          <w:rFonts w:cstheme="minorBidi"/>
        </w:rPr>
      </w:pPr>
      <w:r>
        <w:rPr>
          <w:rFonts w:cstheme="minorBidi"/>
        </w:rPr>
        <w:t xml:space="preserve">Ответы на часть вопросов должны быть указаны в виде числа или текста, в этом случае ответы вводятся с клавиатуры. Часть ответов выбирается из выпадающего списка. При переходе к ячейке, соответствующей такому ответу, появляется подсказка </w:t>
      </w:r>
      <w:r>
        <w:rPr>
          <w:rFonts w:cstheme="minorBidi"/>
          <w:noProof/>
        </w:rPr>
        <w:drawing>
          <wp:inline distT="0" distB="0" distL="0" distR="0" wp14:anchorId="751D73E9" wp14:editId="05F4A8A2">
            <wp:extent cx="10096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Bidi"/>
        </w:rPr>
        <w:t xml:space="preserve"> «Выбор из списка» и кнопка выпадающего списка </w:t>
      </w:r>
      <w:r>
        <w:rPr>
          <w:rFonts w:cstheme="minorBidi"/>
          <w:noProof/>
        </w:rPr>
        <w:drawing>
          <wp:inline distT="0" distB="0" distL="0" distR="0" wp14:anchorId="15F6136A" wp14:editId="1C5384B4">
            <wp:extent cx="16192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Bidi"/>
        </w:rPr>
        <w:t>. При нажатии на кнопку открывается список, в котором требуется выбрать ответ. Пример ячейки с выпадающим списком приведен на рисунке </w:t>
      </w:r>
      <w:r>
        <w:rPr>
          <w:rFonts w:cstheme="minorBidi"/>
        </w:rPr>
        <w:fldChar w:fldCharType="begin"/>
      </w:r>
      <w:r>
        <w:rPr>
          <w:rFonts w:cstheme="minorBidi"/>
        </w:rPr>
        <w:instrText xml:space="preserve"> REF _Ref220410848 \h \</w:instrText>
      </w:r>
      <w:r w:rsidRPr="00084538">
        <w:rPr>
          <w:rFonts w:cstheme="minorBidi"/>
        </w:rPr>
        <w:instrText># #</w:instrText>
      </w:r>
      <w:r>
        <w:rPr>
          <w:rFonts w:cstheme="minorBidi"/>
        </w:rPr>
      </w:r>
      <w:r>
        <w:rPr>
          <w:rFonts w:cstheme="minorBidi"/>
        </w:rPr>
        <w:fldChar w:fldCharType="separate"/>
      </w:r>
      <w:r w:rsidR="004319D0">
        <w:rPr>
          <w:rFonts w:cstheme="minorBidi"/>
        </w:rPr>
        <w:t xml:space="preserve"> 3</w:t>
      </w:r>
      <w:r>
        <w:rPr>
          <w:rFonts w:cstheme="minorBidi"/>
        </w:rPr>
        <w:fldChar w:fldCharType="end"/>
      </w:r>
      <w:r>
        <w:rPr>
          <w:rFonts w:cstheme="minorBidi"/>
        </w:rPr>
        <w:t>.</w:t>
      </w:r>
    </w:p>
    <w:p w:rsidR="007D2133" w:rsidRDefault="007D2133" w:rsidP="009B4B1F">
      <w:pPr>
        <w:pStyle w:val="aff8"/>
      </w:pPr>
      <w:r w:rsidRPr="007D2133">
        <w:drawing>
          <wp:inline distT="0" distB="0" distL="0" distR="0" wp14:anchorId="4B16B3E6" wp14:editId="41005579">
            <wp:extent cx="6119495" cy="11848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18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B1F" w:rsidRDefault="009B4B1F" w:rsidP="009B4B1F">
      <w:pPr>
        <w:pStyle w:val="aa"/>
      </w:pPr>
      <w:bookmarkStart w:id="10" w:name="_Ref220410848"/>
      <w:bookmarkStart w:id="11" w:name="_Toc221094072"/>
      <w:r>
        <w:t xml:space="preserve">Рисунок </w:t>
      </w:r>
      <w:fldSimple w:instr=" SEQ Рисунок \* ARABIC ">
        <w:r w:rsidR="004319D0">
          <w:rPr>
            <w:noProof/>
          </w:rPr>
          <w:t>3</w:t>
        </w:r>
      </w:fldSimple>
      <w:bookmarkEnd w:id="10"/>
      <w:r>
        <w:t xml:space="preserve"> – Ячейка для ввода ответа из выпадающего списка</w:t>
      </w:r>
      <w:bookmarkEnd w:id="11"/>
    </w:p>
    <w:p w:rsidR="00BD2D3E" w:rsidRPr="009B4B1F" w:rsidRDefault="009B4B1F" w:rsidP="00BD2D3E">
      <w:pPr>
        <w:rPr>
          <w:rFonts w:cstheme="minorBidi"/>
        </w:rPr>
      </w:pPr>
      <w:r>
        <w:rPr>
          <w:rFonts w:cstheme="minorBidi"/>
        </w:rPr>
        <w:t xml:space="preserve">После ввода ответов на все вопросы необходимо </w:t>
      </w:r>
      <w:r w:rsidR="00BD2D3E">
        <w:rPr>
          <w:rFonts w:cstheme="minorBidi"/>
        </w:rPr>
        <w:t>сохранить документ и</w:t>
      </w:r>
      <w:r>
        <w:rPr>
          <w:rFonts w:cstheme="minorBidi"/>
          <w:lang w:val="en-US"/>
        </w:rPr>
        <w:t> </w:t>
      </w:r>
      <w:r w:rsidR="00BD2D3E">
        <w:rPr>
          <w:rFonts w:cstheme="minorBidi"/>
        </w:rPr>
        <w:t>направить его в ТОФК. Рекомендуется при сохранении документа указывать в назва</w:t>
      </w:r>
      <w:r>
        <w:rPr>
          <w:rFonts w:cstheme="minorBidi"/>
        </w:rPr>
        <w:t>нии файла наименование О</w:t>
      </w:r>
      <w:proofErr w:type="gramStart"/>
      <w:r>
        <w:rPr>
          <w:rFonts w:cstheme="minorBidi"/>
        </w:rPr>
        <w:t>Г(</w:t>
      </w:r>
      <w:proofErr w:type="gramEnd"/>
      <w:r>
        <w:rPr>
          <w:rFonts w:cstheme="minorBidi"/>
        </w:rPr>
        <w:t>М)ФК.</w:t>
      </w:r>
    </w:p>
    <w:p w:rsidR="00BD2D3E" w:rsidRPr="003A4F70" w:rsidRDefault="00BD2D3E" w:rsidP="006E6591">
      <w:pPr>
        <w:pStyle w:val="1"/>
        <w:pageBreakBefore/>
        <w:numPr>
          <w:ilvl w:val="0"/>
          <w:numId w:val="1"/>
        </w:numPr>
        <w:rPr>
          <w:sz w:val="36"/>
        </w:rPr>
      </w:pPr>
      <w:bookmarkStart w:id="12" w:name="_Toc221094067"/>
      <w:r w:rsidRPr="003A4F70">
        <w:rPr>
          <w:sz w:val="36"/>
        </w:rPr>
        <w:lastRenderedPageBreak/>
        <w:t>Лист «Анкета»</w:t>
      </w:r>
      <w:bookmarkEnd w:id="12"/>
    </w:p>
    <w:p w:rsidR="00BD2D3E" w:rsidRDefault="00BD2D3E" w:rsidP="00BD2D3E">
      <w:pPr>
        <w:rPr>
          <w:rFonts w:cstheme="minorBidi"/>
        </w:rPr>
      </w:pPr>
      <w:r w:rsidRPr="004A49DD">
        <w:rPr>
          <w:rFonts w:cstheme="minorBidi"/>
        </w:rPr>
        <w:t xml:space="preserve">Лист «Анкета» содержит все вопросы анкеты, кроме вопроса 2.6 «Типовые темы контрольных мероприятий». </w:t>
      </w:r>
      <w:r>
        <w:rPr>
          <w:rFonts w:cstheme="minorBidi"/>
        </w:rPr>
        <w:t xml:space="preserve">Пример листа </w:t>
      </w:r>
      <w:r w:rsidRPr="004A49DD">
        <w:rPr>
          <w:rFonts w:cstheme="minorBidi"/>
        </w:rPr>
        <w:t>«Анкета»</w:t>
      </w:r>
      <w:r>
        <w:rPr>
          <w:rFonts w:cstheme="minorBidi"/>
        </w:rPr>
        <w:t xml:space="preserve"> приведен на рисунке</w:t>
      </w:r>
      <w:r>
        <w:rPr>
          <w:rFonts w:cstheme="minorBidi"/>
          <w:lang w:val="en-US"/>
        </w:rPr>
        <w:t> </w:t>
      </w:r>
      <w:r>
        <w:rPr>
          <w:rFonts w:cstheme="minorBidi"/>
        </w:rPr>
        <w:fldChar w:fldCharType="begin"/>
      </w:r>
      <w:r>
        <w:rPr>
          <w:rFonts w:cstheme="minorBidi"/>
        </w:rPr>
        <w:instrText xml:space="preserve"> REF _Ref220324736 \h </w:instrText>
      </w:r>
      <w:r w:rsidRPr="00BD2D3E">
        <w:rPr>
          <w:rFonts w:cstheme="minorBidi"/>
        </w:rPr>
        <w:instrText>\# #</w:instrText>
      </w:r>
      <w:r>
        <w:rPr>
          <w:rFonts w:cstheme="minorBidi"/>
        </w:rPr>
      </w:r>
      <w:r>
        <w:rPr>
          <w:rFonts w:cstheme="minorBidi"/>
        </w:rPr>
        <w:fldChar w:fldCharType="separate"/>
      </w:r>
      <w:r w:rsidR="004319D0">
        <w:rPr>
          <w:rFonts w:cstheme="minorBidi"/>
        </w:rPr>
        <w:t xml:space="preserve"> 4</w:t>
      </w:r>
      <w:r>
        <w:rPr>
          <w:rFonts w:cstheme="minorBidi"/>
        </w:rPr>
        <w:fldChar w:fldCharType="end"/>
      </w:r>
      <w:r w:rsidRPr="00BD2D3E">
        <w:rPr>
          <w:rFonts w:cstheme="minorBidi"/>
        </w:rPr>
        <w:t>.</w:t>
      </w:r>
    </w:p>
    <w:p w:rsidR="00BD2D3E" w:rsidRDefault="00A40D2C" w:rsidP="00BD2D3E">
      <w:pPr>
        <w:pStyle w:val="aff8"/>
      </w:pPr>
      <w:r w:rsidRPr="00A40D2C">
        <w:drawing>
          <wp:inline distT="0" distB="0" distL="0" distR="0" wp14:anchorId="6E0F471C" wp14:editId="3B89348B">
            <wp:extent cx="6119495" cy="400934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0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D3E" w:rsidRPr="00BD2D3E" w:rsidRDefault="00BD2D3E" w:rsidP="00BD2D3E">
      <w:pPr>
        <w:pStyle w:val="aa"/>
      </w:pPr>
      <w:bookmarkStart w:id="13" w:name="_Ref220324736"/>
      <w:bookmarkStart w:id="14" w:name="_Toc221094073"/>
      <w:r>
        <w:t xml:space="preserve">Рисунок </w:t>
      </w:r>
      <w:fldSimple w:instr=" SEQ Рисунок \* ARABIC ">
        <w:r w:rsidR="004319D0">
          <w:rPr>
            <w:noProof/>
          </w:rPr>
          <w:t>4</w:t>
        </w:r>
      </w:fldSimple>
      <w:bookmarkEnd w:id="13"/>
      <w:r>
        <w:t xml:space="preserve"> –</w:t>
      </w:r>
      <w:r w:rsidR="00F44115">
        <w:t xml:space="preserve"> Л</w:t>
      </w:r>
      <w:r>
        <w:t>ист «Анкета»</w:t>
      </w:r>
      <w:bookmarkEnd w:id="14"/>
    </w:p>
    <w:p w:rsidR="00BD2D3E" w:rsidRPr="00F635B7" w:rsidRDefault="00F635B7" w:rsidP="00BD2D3E">
      <w:pPr>
        <w:rPr>
          <w:rFonts w:cstheme="minorBidi"/>
        </w:rPr>
      </w:pPr>
      <w:r>
        <w:rPr>
          <w:rFonts w:cstheme="minorBidi"/>
        </w:rPr>
        <w:t xml:space="preserve">Одна строка на листе «Анкета» соответствует одному вопросу анкеты. Ответы на вопросы вводятся в графе «Ответ». </w:t>
      </w:r>
      <w:r w:rsidR="00BD2D3E">
        <w:rPr>
          <w:rFonts w:cstheme="minorBidi"/>
        </w:rPr>
        <w:t>Правила заполнения ответов на</w:t>
      </w:r>
      <w:r>
        <w:rPr>
          <w:rFonts w:cstheme="minorBidi"/>
        </w:rPr>
        <w:t> </w:t>
      </w:r>
      <w:r w:rsidR="00BD2D3E">
        <w:rPr>
          <w:rFonts w:cstheme="minorBidi"/>
        </w:rPr>
        <w:t>вопросы приведены в таблице</w:t>
      </w:r>
      <w:r>
        <w:rPr>
          <w:rFonts w:cstheme="minorBidi"/>
          <w:lang w:val="en-US"/>
        </w:rPr>
        <w:t> </w:t>
      </w:r>
      <w:r>
        <w:rPr>
          <w:rFonts w:cstheme="minorBidi"/>
        </w:rPr>
        <w:fldChar w:fldCharType="begin"/>
      </w:r>
      <w:r>
        <w:rPr>
          <w:rFonts w:cstheme="minorBidi"/>
        </w:rPr>
        <w:instrText xml:space="preserve"> REF _Ref220328147 \h \</w:instrText>
      </w:r>
      <w:r w:rsidRPr="00F635B7">
        <w:rPr>
          <w:rFonts w:cstheme="minorBidi"/>
        </w:rPr>
        <w:instrText># #</w:instrText>
      </w:r>
      <w:r>
        <w:rPr>
          <w:rFonts w:cstheme="minorBidi"/>
        </w:rPr>
      </w:r>
      <w:r>
        <w:rPr>
          <w:rFonts w:cstheme="minorBidi"/>
        </w:rPr>
        <w:fldChar w:fldCharType="separate"/>
      </w:r>
      <w:r w:rsidR="004319D0">
        <w:rPr>
          <w:rFonts w:cstheme="minorBidi"/>
        </w:rPr>
        <w:t xml:space="preserve"> 1</w:t>
      </w:r>
      <w:r>
        <w:rPr>
          <w:rFonts w:cstheme="minorBidi"/>
        </w:rPr>
        <w:fldChar w:fldCharType="end"/>
      </w:r>
      <w:r w:rsidRPr="00F635B7">
        <w:rPr>
          <w:rFonts w:cstheme="minorBidi"/>
        </w:rPr>
        <w:t>.</w:t>
      </w:r>
    </w:p>
    <w:p w:rsidR="001E7583" w:rsidRDefault="001E7583" w:rsidP="001E7583">
      <w:pPr>
        <w:pStyle w:val="ae"/>
      </w:pPr>
      <w:bookmarkStart w:id="15" w:name="_Ref220328147"/>
      <w:bookmarkStart w:id="16" w:name="_Toc221094069"/>
      <w:r>
        <w:t xml:space="preserve">Таблица </w:t>
      </w:r>
      <w:fldSimple w:instr=" SEQ Таблица \* ARABIC ">
        <w:r w:rsidR="004319D0">
          <w:rPr>
            <w:noProof/>
          </w:rPr>
          <w:t>1</w:t>
        </w:r>
      </w:fldSimple>
      <w:bookmarkEnd w:id="15"/>
      <w:r>
        <w:t>. Правила заполнения ответов на вопросы на листе «Анкета»</w:t>
      </w:r>
      <w:bookmarkEnd w:id="16"/>
    </w:p>
    <w:tbl>
      <w:tblPr>
        <w:tblStyle w:val="aff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791"/>
      </w:tblGrid>
      <w:tr w:rsidR="00F635B7" w:rsidTr="00F635B7">
        <w:trPr>
          <w:cantSplit/>
          <w:tblHeader/>
        </w:trPr>
        <w:tc>
          <w:tcPr>
            <w:tcW w:w="675" w:type="dxa"/>
          </w:tcPr>
          <w:p w:rsidR="00BD2D3E" w:rsidRDefault="00BD2D3E" w:rsidP="001E7583">
            <w:pPr>
              <w:pStyle w:val="af0"/>
              <w:keepNext/>
            </w:pPr>
            <w:r>
              <w:t>№</w:t>
            </w:r>
          </w:p>
        </w:tc>
        <w:tc>
          <w:tcPr>
            <w:tcW w:w="5387" w:type="dxa"/>
          </w:tcPr>
          <w:p w:rsidR="00BD2D3E" w:rsidRDefault="00BD2D3E" w:rsidP="001E7583">
            <w:pPr>
              <w:pStyle w:val="af0"/>
              <w:keepNext/>
            </w:pPr>
            <w:r>
              <w:t>Вопрос</w:t>
            </w:r>
          </w:p>
        </w:tc>
        <w:tc>
          <w:tcPr>
            <w:tcW w:w="3791" w:type="dxa"/>
          </w:tcPr>
          <w:p w:rsidR="00BD2D3E" w:rsidRDefault="00BD2D3E" w:rsidP="001E7583">
            <w:pPr>
              <w:pStyle w:val="af0"/>
              <w:keepNext/>
            </w:pPr>
            <w:r>
              <w:t>Правила заполнения ответа</w:t>
            </w:r>
          </w:p>
        </w:tc>
      </w:tr>
      <w:tr w:rsidR="00BD2D3E" w:rsidTr="00CD7E2B">
        <w:trPr>
          <w:cantSplit/>
        </w:trPr>
        <w:tc>
          <w:tcPr>
            <w:tcW w:w="9853" w:type="dxa"/>
            <w:gridSpan w:val="3"/>
          </w:tcPr>
          <w:p w:rsidR="00BD2D3E" w:rsidRDefault="00BD2D3E" w:rsidP="001E7583">
            <w:pPr>
              <w:pStyle w:val="af2"/>
              <w:keepNext/>
              <w:jc w:val="center"/>
            </w:pPr>
            <w:r w:rsidRPr="00BD2D3E">
              <w:t>Реквизиты О</w:t>
            </w:r>
            <w:proofErr w:type="gramStart"/>
            <w:r w:rsidRPr="00BD2D3E">
              <w:t>Г(</w:t>
            </w:r>
            <w:proofErr w:type="gramEnd"/>
            <w:r w:rsidRPr="00BD2D3E">
              <w:t>М)ФК</w:t>
            </w:r>
          </w:p>
        </w:tc>
      </w:tr>
      <w:tr w:rsidR="00F635B7" w:rsidTr="00F635B7">
        <w:trPr>
          <w:cantSplit/>
        </w:trPr>
        <w:tc>
          <w:tcPr>
            <w:tcW w:w="675" w:type="dxa"/>
          </w:tcPr>
          <w:p w:rsidR="00BD2D3E" w:rsidRDefault="00BD2D3E" w:rsidP="001E7583">
            <w:pPr>
              <w:pStyle w:val="af2"/>
              <w:jc w:val="left"/>
            </w:pPr>
            <w:r>
              <w:t>1</w:t>
            </w:r>
          </w:p>
        </w:tc>
        <w:tc>
          <w:tcPr>
            <w:tcW w:w="5387" w:type="dxa"/>
          </w:tcPr>
          <w:p w:rsidR="00BD2D3E" w:rsidRDefault="00BD2D3E" w:rsidP="001E7583">
            <w:pPr>
              <w:pStyle w:val="af2"/>
              <w:jc w:val="left"/>
            </w:pPr>
            <w:r w:rsidRPr="00BD2D3E">
              <w:t>ИНН О</w:t>
            </w:r>
            <w:proofErr w:type="gramStart"/>
            <w:r w:rsidRPr="00BD2D3E">
              <w:t>Г(</w:t>
            </w:r>
            <w:proofErr w:type="gramEnd"/>
            <w:r w:rsidRPr="00BD2D3E">
              <w:t>М)ФК</w:t>
            </w:r>
          </w:p>
        </w:tc>
        <w:tc>
          <w:tcPr>
            <w:tcW w:w="3791" w:type="dxa"/>
          </w:tcPr>
          <w:p w:rsidR="00BD2D3E" w:rsidRDefault="00CD7E2B" w:rsidP="00CD7E2B">
            <w:pPr>
              <w:pStyle w:val="af2"/>
              <w:jc w:val="left"/>
            </w:pPr>
            <w:r>
              <w:t xml:space="preserve">Обязательное. </w:t>
            </w:r>
            <w:r w:rsidR="001E7583">
              <w:t>Указывается</w:t>
            </w:r>
            <w:r w:rsidR="00BD2D3E">
              <w:t xml:space="preserve"> ИНН</w:t>
            </w:r>
            <w:r w:rsidR="001E7583">
              <w:t xml:space="preserve"> </w:t>
            </w:r>
            <w:r w:rsidR="001E7583" w:rsidRPr="00BD2D3E">
              <w:t>О</w:t>
            </w:r>
            <w:proofErr w:type="gramStart"/>
            <w:r w:rsidR="001E7583" w:rsidRPr="00BD2D3E">
              <w:t>Г(</w:t>
            </w:r>
            <w:proofErr w:type="gramEnd"/>
            <w:r w:rsidR="001E7583" w:rsidRPr="00BD2D3E">
              <w:t>М)ФК</w:t>
            </w:r>
            <w:r w:rsidR="001E7583">
              <w:t xml:space="preserve"> – число длиной 10 символов</w:t>
            </w:r>
          </w:p>
        </w:tc>
      </w:tr>
      <w:tr w:rsidR="00F635B7" w:rsidTr="00F635B7">
        <w:trPr>
          <w:cantSplit/>
        </w:trPr>
        <w:tc>
          <w:tcPr>
            <w:tcW w:w="675" w:type="dxa"/>
          </w:tcPr>
          <w:p w:rsidR="00BD2D3E" w:rsidRDefault="00BD2D3E" w:rsidP="001E7583">
            <w:pPr>
              <w:pStyle w:val="af2"/>
              <w:jc w:val="left"/>
            </w:pPr>
            <w:r>
              <w:t>2</w:t>
            </w:r>
          </w:p>
        </w:tc>
        <w:tc>
          <w:tcPr>
            <w:tcW w:w="5387" w:type="dxa"/>
          </w:tcPr>
          <w:p w:rsidR="00BD2D3E" w:rsidRDefault="00BD2D3E" w:rsidP="001E7583">
            <w:pPr>
              <w:pStyle w:val="af2"/>
              <w:jc w:val="left"/>
            </w:pPr>
            <w:r w:rsidRPr="00BD2D3E">
              <w:t>КПП О</w:t>
            </w:r>
            <w:proofErr w:type="gramStart"/>
            <w:r w:rsidRPr="00BD2D3E">
              <w:t>Г(</w:t>
            </w:r>
            <w:proofErr w:type="gramEnd"/>
            <w:r w:rsidRPr="00BD2D3E">
              <w:t>М)ФК</w:t>
            </w:r>
          </w:p>
        </w:tc>
        <w:tc>
          <w:tcPr>
            <w:tcW w:w="3791" w:type="dxa"/>
          </w:tcPr>
          <w:p w:rsidR="00BD2D3E" w:rsidRDefault="00CD7E2B" w:rsidP="00CD7E2B">
            <w:pPr>
              <w:pStyle w:val="af2"/>
              <w:jc w:val="left"/>
            </w:pPr>
            <w:r>
              <w:t xml:space="preserve">Обязательное. </w:t>
            </w:r>
            <w:r w:rsidR="001E7583">
              <w:t xml:space="preserve">Указывается КПП </w:t>
            </w:r>
            <w:r w:rsidR="001E7583" w:rsidRPr="00BD2D3E">
              <w:t>О</w:t>
            </w:r>
            <w:proofErr w:type="gramStart"/>
            <w:r w:rsidR="001E7583" w:rsidRPr="00BD2D3E">
              <w:t>Г(</w:t>
            </w:r>
            <w:proofErr w:type="gramEnd"/>
            <w:r w:rsidR="001E7583" w:rsidRPr="00BD2D3E">
              <w:t>М)ФК</w:t>
            </w:r>
            <w:r w:rsidR="001E7583">
              <w:t xml:space="preserve"> – число длиной 9 символов</w:t>
            </w:r>
          </w:p>
        </w:tc>
      </w:tr>
      <w:tr w:rsidR="001E7583" w:rsidRPr="001E7583" w:rsidTr="00CD7E2B">
        <w:trPr>
          <w:cantSplit/>
        </w:trPr>
        <w:tc>
          <w:tcPr>
            <w:tcW w:w="9853" w:type="dxa"/>
            <w:gridSpan w:val="3"/>
          </w:tcPr>
          <w:p w:rsidR="001E7583" w:rsidRPr="001E7583" w:rsidRDefault="001E7583" w:rsidP="001E7583">
            <w:pPr>
              <w:pStyle w:val="af2"/>
              <w:keepNext/>
              <w:jc w:val="center"/>
            </w:pPr>
            <w:r w:rsidRPr="001E7583">
              <w:lastRenderedPageBreak/>
              <w:t>1. Информация об органе контроля</w:t>
            </w:r>
          </w:p>
        </w:tc>
      </w:tr>
      <w:tr w:rsidR="00F635B7" w:rsidTr="00F635B7">
        <w:trPr>
          <w:cantSplit/>
        </w:trPr>
        <w:tc>
          <w:tcPr>
            <w:tcW w:w="675" w:type="dxa"/>
          </w:tcPr>
          <w:p w:rsidR="001E7583" w:rsidRPr="001E7583" w:rsidRDefault="001E7583" w:rsidP="001E7583">
            <w:pPr>
              <w:pStyle w:val="af2"/>
              <w:jc w:val="left"/>
            </w:pPr>
            <w:r w:rsidRPr="001E7583">
              <w:t>1.1</w:t>
            </w:r>
          </w:p>
        </w:tc>
        <w:tc>
          <w:tcPr>
            <w:tcW w:w="5387" w:type="dxa"/>
          </w:tcPr>
          <w:p w:rsidR="001E7583" w:rsidRPr="001E7583" w:rsidRDefault="001E7583" w:rsidP="001E7583">
            <w:pPr>
              <w:pStyle w:val="af2"/>
              <w:jc w:val="left"/>
            </w:pPr>
            <w:r w:rsidRPr="001E7583">
              <w:t>Штатная численность органа контроля, ед.</w:t>
            </w:r>
          </w:p>
        </w:tc>
        <w:tc>
          <w:tcPr>
            <w:tcW w:w="3791" w:type="dxa"/>
          </w:tcPr>
          <w:p w:rsidR="001E7583" w:rsidRDefault="00CD7E2B" w:rsidP="00CD7E2B">
            <w:pPr>
              <w:pStyle w:val="af2"/>
              <w:jc w:val="left"/>
            </w:pPr>
            <w:r>
              <w:t xml:space="preserve">Обязательное. </w:t>
            </w:r>
            <w:r w:rsidR="001E7583">
              <w:t>Указывается число с двумя десятичными знаками</w:t>
            </w:r>
          </w:p>
        </w:tc>
      </w:tr>
      <w:tr w:rsidR="00F635B7" w:rsidTr="00F635B7">
        <w:trPr>
          <w:cantSplit/>
        </w:trPr>
        <w:tc>
          <w:tcPr>
            <w:tcW w:w="675" w:type="dxa"/>
          </w:tcPr>
          <w:p w:rsidR="001E7583" w:rsidRPr="001E7583" w:rsidRDefault="001E7583" w:rsidP="001E7583">
            <w:pPr>
              <w:pStyle w:val="af2"/>
              <w:jc w:val="left"/>
            </w:pPr>
            <w:r w:rsidRPr="001E7583">
              <w:t>1.2</w:t>
            </w:r>
          </w:p>
        </w:tc>
        <w:tc>
          <w:tcPr>
            <w:tcW w:w="5387" w:type="dxa"/>
          </w:tcPr>
          <w:p w:rsidR="001E7583" w:rsidRPr="001E7583" w:rsidRDefault="001E7583" w:rsidP="001E7583">
            <w:pPr>
              <w:pStyle w:val="af2"/>
              <w:jc w:val="left"/>
            </w:pPr>
            <w:r w:rsidRPr="001E7583">
              <w:t>Фактическая численность органа контроля, ед.</w:t>
            </w:r>
          </w:p>
        </w:tc>
        <w:tc>
          <w:tcPr>
            <w:tcW w:w="3791" w:type="dxa"/>
          </w:tcPr>
          <w:p w:rsidR="001E7583" w:rsidRDefault="00CD7E2B" w:rsidP="00CD7E2B">
            <w:pPr>
              <w:pStyle w:val="af2"/>
              <w:jc w:val="left"/>
            </w:pPr>
            <w:r>
              <w:t xml:space="preserve">Обязательное. </w:t>
            </w:r>
            <w:r w:rsidR="001E7583">
              <w:t>Указывается число с двумя десятичными знаками</w:t>
            </w:r>
          </w:p>
        </w:tc>
      </w:tr>
      <w:tr w:rsidR="00F635B7" w:rsidTr="00F635B7">
        <w:trPr>
          <w:cantSplit/>
        </w:trPr>
        <w:tc>
          <w:tcPr>
            <w:tcW w:w="675" w:type="dxa"/>
          </w:tcPr>
          <w:p w:rsidR="001E7583" w:rsidRPr="001E7583" w:rsidRDefault="001E7583" w:rsidP="001E7583">
            <w:pPr>
              <w:pStyle w:val="af2"/>
              <w:jc w:val="left"/>
            </w:pPr>
            <w:r w:rsidRPr="001E7583">
              <w:t>1.3</w:t>
            </w:r>
          </w:p>
        </w:tc>
        <w:tc>
          <w:tcPr>
            <w:tcW w:w="5387" w:type="dxa"/>
          </w:tcPr>
          <w:p w:rsidR="001E7583" w:rsidRPr="001E7583" w:rsidRDefault="001E7583" w:rsidP="001E7583">
            <w:pPr>
              <w:pStyle w:val="af2"/>
              <w:jc w:val="left"/>
            </w:pPr>
            <w:r w:rsidRPr="001E7583">
              <w:t>Штатная численность должностных лиц, осуществляющих внутренний государственный (муниципальный) финансовый контроль, ед.</w:t>
            </w:r>
          </w:p>
        </w:tc>
        <w:tc>
          <w:tcPr>
            <w:tcW w:w="3791" w:type="dxa"/>
          </w:tcPr>
          <w:p w:rsidR="001E7583" w:rsidRDefault="00CD7E2B" w:rsidP="001E7583">
            <w:pPr>
              <w:pStyle w:val="af2"/>
              <w:jc w:val="left"/>
            </w:pPr>
            <w:r>
              <w:t xml:space="preserve">Обязательное. </w:t>
            </w:r>
            <w:r w:rsidR="001E7583">
              <w:t>Указывается число с двумя десятичными знаками</w:t>
            </w:r>
          </w:p>
        </w:tc>
      </w:tr>
      <w:tr w:rsidR="001E7583" w:rsidTr="00F635B7">
        <w:trPr>
          <w:cantSplit/>
        </w:trPr>
        <w:tc>
          <w:tcPr>
            <w:tcW w:w="675" w:type="dxa"/>
          </w:tcPr>
          <w:p w:rsidR="001E7583" w:rsidRPr="001E7583" w:rsidRDefault="001E7583" w:rsidP="001E7583">
            <w:pPr>
              <w:pStyle w:val="af2"/>
              <w:jc w:val="left"/>
            </w:pPr>
            <w:r w:rsidRPr="001E7583">
              <w:t>1.4</w:t>
            </w:r>
          </w:p>
        </w:tc>
        <w:tc>
          <w:tcPr>
            <w:tcW w:w="5387" w:type="dxa"/>
          </w:tcPr>
          <w:p w:rsidR="001E7583" w:rsidRPr="001E7583" w:rsidRDefault="001E7583" w:rsidP="001E7583">
            <w:pPr>
              <w:pStyle w:val="af2"/>
              <w:jc w:val="left"/>
            </w:pPr>
            <w:r w:rsidRPr="001E7583">
              <w:t>Фактическая численность должностных лиц, осуществляющих внутренний государственный (муниципальный) финансовый контроль, ед.</w:t>
            </w:r>
          </w:p>
        </w:tc>
        <w:tc>
          <w:tcPr>
            <w:tcW w:w="3791" w:type="dxa"/>
          </w:tcPr>
          <w:p w:rsidR="001E7583" w:rsidRDefault="00CD7E2B" w:rsidP="001E7583">
            <w:pPr>
              <w:pStyle w:val="af2"/>
              <w:jc w:val="left"/>
            </w:pPr>
            <w:r>
              <w:t xml:space="preserve">Обязательное. </w:t>
            </w:r>
            <w:r w:rsidR="001E7583">
              <w:t>Указывается число с двумя десятичными знаками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  <w:vMerge w:val="restart"/>
          </w:tcPr>
          <w:p w:rsidR="00CD7E2B" w:rsidRPr="001E7583" w:rsidRDefault="00CD7E2B" w:rsidP="001E7583">
            <w:pPr>
              <w:pStyle w:val="af2"/>
              <w:jc w:val="left"/>
            </w:pPr>
            <w:r w:rsidRPr="001E7583">
              <w:t>1.5</w:t>
            </w:r>
          </w:p>
        </w:tc>
        <w:tc>
          <w:tcPr>
            <w:tcW w:w="5387" w:type="dxa"/>
          </w:tcPr>
          <w:p w:rsidR="00CD7E2B" w:rsidRPr="001E7583" w:rsidRDefault="00CD7E2B" w:rsidP="001E7583">
            <w:pPr>
              <w:pStyle w:val="af2"/>
              <w:jc w:val="left"/>
            </w:pPr>
            <w:r w:rsidRPr="001E7583">
              <w:t>Регламентация деятельности органа контроля</w:t>
            </w:r>
          </w:p>
        </w:tc>
        <w:tc>
          <w:tcPr>
            <w:tcW w:w="3791" w:type="dxa"/>
          </w:tcPr>
          <w:p w:rsidR="00CD7E2B" w:rsidRDefault="00CD7E2B" w:rsidP="001E7583">
            <w:pPr>
              <w:pStyle w:val="af2"/>
              <w:jc w:val="left"/>
            </w:pPr>
            <w:r>
              <w:t>Обязательное. Выбирается из выпадающего списка «Да</w:t>
            </w:r>
            <w:proofErr w:type="gramStart"/>
            <w:r>
              <w:t xml:space="preserve"> / Н</w:t>
            </w:r>
            <w:proofErr w:type="gramEnd"/>
            <w:r>
              <w:t>ет»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  <w:vMerge/>
            <w:vAlign w:val="center"/>
          </w:tcPr>
          <w:p w:rsidR="00CD7E2B" w:rsidRPr="001E7583" w:rsidRDefault="00CD7E2B" w:rsidP="001E7583">
            <w:pPr>
              <w:pStyle w:val="af2"/>
              <w:jc w:val="left"/>
            </w:pPr>
          </w:p>
        </w:tc>
        <w:tc>
          <w:tcPr>
            <w:tcW w:w="5387" w:type="dxa"/>
          </w:tcPr>
          <w:p w:rsidR="00CD7E2B" w:rsidRPr="001E7583" w:rsidRDefault="00CD7E2B" w:rsidP="001E7583">
            <w:pPr>
              <w:pStyle w:val="af2"/>
              <w:jc w:val="left"/>
            </w:pPr>
            <w:r w:rsidRPr="001E7583">
              <w:t>Наименование и реквизиты нормативного правового (правового) акта (муниципального правового акта), регламентирующего деятельность органа контроля</w:t>
            </w:r>
          </w:p>
        </w:tc>
        <w:tc>
          <w:tcPr>
            <w:tcW w:w="3791" w:type="dxa"/>
          </w:tcPr>
          <w:p w:rsidR="00CD7E2B" w:rsidRDefault="00CD7E2B" w:rsidP="00CD7E2B">
            <w:pPr>
              <w:pStyle w:val="af2"/>
              <w:jc w:val="left"/>
            </w:pPr>
            <w:r>
              <w:t>Заполняется только в случае, если в вопросе 1.5 указан ответ «Да».</w:t>
            </w:r>
          </w:p>
          <w:p w:rsidR="00CD7E2B" w:rsidRDefault="00CD7E2B" w:rsidP="00CD7E2B">
            <w:pPr>
              <w:pStyle w:val="af2"/>
              <w:jc w:val="left"/>
            </w:pPr>
            <w:r>
              <w:t>З</w:t>
            </w:r>
            <w:r w:rsidR="00F635B7">
              <w:t>аполняется в виде текста</w:t>
            </w:r>
            <w:r w:rsidR="00BF5594">
              <w:t>.</w:t>
            </w:r>
          </w:p>
          <w:p w:rsidR="00BF5594" w:rsidRDefault="00BF5594" w:rsidP="00CD7E2B">
            <w:pPr>
              <w:pStyle w:val="af2"/>
              <w:jc w:val="left"/>
            </w:pPr>
            <w:r>
              <w:t>Если в вопросе 1.5 указан ответ «Нет», то ячейка не заполняется, выделение ячейки снимается автоматически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  <w:vMerge w:val="restart"/>
          </w:tcPr>
          <w:p w:rsidR="00CD7E2B" w:rsidRPr="001E7583" w:rsidRDefault="00CD7E2B" w:rsidP="001E7583">
            <w:pPr>
              <w:pStyle w:val="af2"/>
              <w:jc w:val="left"/>
            </w:pPr>
            <w:r w:rsidRPr="001E7583">
              <w:t>1.6</w:t>
            </w:r>
          </w:p>
        </w:tc>
        <w:tc>
          <w:tcPr>
            <w:tcW w:w="5387" w:type="dxa"/>
          </w:tcPr>
          <w:p w:rsidR="00CD7E2B" w:rsidRPr="001E7583" w:rsidRDefault="00CD7E2B" w:rsidP="001E7583">
            <w:pPr>
              <w:pStyle w:val="af2"/>
              <w:jc w:val="left"/>
            </w:pPr>
            <w:r w:rsidRPr="001E7583">
              <w:t>Наличие ведомственных правовых актов (стандартов), обеспечивающих осуществление полномочий по внутреннему государственному (муниципальному) финансовому контролю</w:t>
            </w:r>
          </w:p>
        </w:tc>
        <w:tc>
          <w:tcPr>
            <w:tcW w:w="3791" w:type="dxa"/>
          </w:tcPr>
          <w:p w:rsidR="00CD7E2B" w:rsidRDefault="00CD7E2B" w:rsidP="0073068C">
            <w:pPr>
              <w:pStyle w:val="af2"/>
              <w:jc w:val="left"/>
            </w:pPr>
            <w:r>
              <w:t>Обязательное. Выбирается из выпадающего списка «Да</w:t>
            </w:r>
            <w:proofErr w:type="gramStart"/>
            <w:r>
              <w:t xml:space="preserve"> / Н</w:t>
            </w:r>
            <w:proofErr w:type="gramEnd"/>
            <w:r>
              <w:t>ет»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  <w:vMerge/>
            <w:vAlign w:val="center"/>
          </w:tcPr>
          <w:p w:rsidR="00CD7E2B" w:rsidRPr="001E7583" w:rsidRDefault="00CD7E2B" w:rsidP="001E7583">
            <w:pPr>
              <w:pStyle w:val="af2"/>
              <w:jc w:val="left"/>
            </w:pPr>
          </w:p>
        </w:tc>
        <w:tc>
          <w:tcPr>
            <w:tcW w:w="5387" w:type="dxa"/>
          </w:tcPr>
          <w:p w:rsidR="00CD7E2B" w:rsidRPr="001E7583" w:rsidRDefault="00CD7E2B" w:rsidP="001E7583">
            <w:pPr>
              <w:pStyle w:val="af2"/>
              <w:jc w:val="left"/>
            </w:pPr>
            <w:r w:rsidRPr="001E7583">
              <w:t>Наименование и реквизиты ведомственных правовых актов (стандартов), обеспечивающих осуществление полномочий по внутреннему государственному (муниципальному) финансовому контролю</w:t>
            </w:r>
          </w:p>
        </w:tc>
        <w:tc>
          <w:tcPr>
            <w:tcW w:w="3791" w:type="dxa"/>
          </w:tcPr>
          <w:p w:rsidR="00CD7E2B" w:rsidRDefault="00CD7E2B" w:rsidP="0073068C">
            <w:pPr>
              <w:pStyle w:val="af2"/>
              <w:jc w:val="left"/>
            </w:pPr>
            <w:r>
              <w:t>Заполняется только в случае, если в вопросе 1.6 указан ответ «Да».</w:t>
            </w:r>
          </w:p>
          <w:p w:rsidR="00CD7E2B" w:rsidRDefault="00CD7E2B" w:rsidP="0073068C">
            <w:pPr>
              <w:pStyle w:val="af2"/>
              <w:jc w:val="left"/>
            </w:pPr>
            <w:r>
              <w:t>З</w:t>
            </w:r>
            <w:r w:rsidR="00F635B7">
              <w:t>аполняется в виде текста</w:t>
            </w:r>
            <w:r w:rsidR="00BF5594">
              <w:t>.</w:t>
            </w:r>
          </w:p>
          <w:p w:rsidR="00BF5594" w:rsidRDefault="00BF5594" w:rsidP="00BF5594">
            <w:pPr>
              <w:pStyle w:val="af2"/>
              <w:jc w:val="left"/>
            </w:pPr>
            <w:r>
              <w:t>Если в вопросе 1.6 указан ответ «Нет», то ячейка не заполняется, выделение ячейки снимается автоматически</w:t>
            </w:r>
          </w:p>
        </w:tc>
      </w:tr>
      <w:tr w:rsidR="00CD7E2B" w:rsidRPr="001E7583" w:rsidTr="00CD7E2B">
        <w:trPr>
          <w:cantSplit/>
        </w:trPr>
        <w:tc>
          <w:tcPr>
            <w:tcW w:w="9853" w:type="dxa"/>
            <w:gridSpan w:val="3"/>
          </w:tcPr>
          <w:p w:rsidR="00CD7E2B" w:rsidRDefault="00CD7E2B" w:rsidP="00CD7E2B">
            <w:pPr>
              <w:pStyle w:val="af2"/>
              <w:keepNext/>
              <w:jc w:val="center"/>
            </w:pPr>
            <w:r w:rsidRPr="00CD7E2B">
              <w:t>2. Информация о контрольной деятельности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2.1</w:t>
            </w:r>
          </w:p>
        </w:tc>
        <w:tc>
          <w:tcPr>
            <w:tcW w:w="5387" w:type="dxa"/>
          </w:tcPr>
          <w:p w:rsidR="00CD7E2B" w:rsidRDefault="00CD7E2B" w:rsidP="00CD7E2B">
            <w:pPr>
              <w:pStyle w:val="af2"/>
              <w:jc w:val="left"/>
            </w:pPr>
            <w:r w:rsidRPr="00CD7E2B">
              <w:t xml:space="preserve">Общий объем расходов средств бюджета субъекта Российской Федерации (местного бюджета), тыс. руб. </w:t>
            </w:r>
          </w:p>
          <w:p w:rsidR="00CD7E2B" w:rsidRPr="00CD7E2B" w:rsidRDefault="00CD7E2B" w:rsidP="00CD7E2B">
            <w:pPr>
              <w:pStyle w:val="af2"/>
              <w:jc w:val="left"/>
            </w:pPr>
            <w:r w:rsidRPr="00CD7E2B">
              <w:t>При наличии переданных от городских и сельских поселений полномочий по внутреннему муниципальному финансовому контролю муниципальному району объем расходов бюджета указывается с учетом объема расходов бюджетов соответствующих городских и сельских поселений</w:t>
            </w:r>
          </w:p>
        </w:tc>
        <w:tc>
          <w:tcPr>
            <w:tcW w:w="3791" w:type="dxa"/>
          </w:tcPr>
          <w:p w:rsidR="00CD7E2B" w:rsidRDefault="00CD7E2B" w:rsidP="001E7583">
            <w:pPr>
              <w:pStyle w:val="af2"/>
              <w:jc w:val="left"/>
            </w:pPr>
            <w:r>
              <w:t>Обязательное. Указывается число с двумя десятичными знаками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2.2</w:t>
            </w:r>
          </w:p>
        </w:tc>
        <w:tc>
          <w:tcPr>
            <w:tcW w:w="5387" w:type="dxa"/>
          </w:tcPr>
          <w:p w:rsidR="00CD7E2B" w:rsidRDefault="00CD7E2B" w:rsidP="00CD7E2B">
            <w:pPr>
              <w:pStyle w:val="af2"/>
              <w:jc w:val="left"/>
            </w:pPr>
            <w:r w:rsidRPr="00CD7E2B">
              <w:t xml:space="preserve">Количество объектов контроля, ед. </w:t>
            </w:r>
          </w:p>
          <w:p w:rsidR="00CD7E2B" w:rsidRPr="00CD7E2B" w:rsidRDefault="00CD7E2B" w:rsidP="00CD7E2B">
            <w:pPr>
              <w:pStyle w:val="af2"/>
              <w:jc w:val="left"/>
            </w:pPr>
            <w:r w:rsidRPr="00CD7E2B">
              <w:t>При наличии переданных от городских и сельских поселений полномочий по внутреннему муниципальному финансовому контролю муниципальному району количество объектов контроля указывается с учетом объектов контроля соответствующих городских и сельских поселений</w:t>
            </w:r>
          </w:p>
        </w:tc>
        <w:tc>
          <w:tcPr>
            <w:tcW w:w="3791" w:type="dxa"/>
          </w:tcPr>
          <w:p w:rsidR="00CD7E2B" w:rsidRDefault="00CD7E2B" w:rsidP="00CD7E2B">
            <w:pPr>
              <w:pStyle w:val="af2"/>
              <w:jc w:val="left"/>
            </w:pPr>
            <w:r>
              <w:t>Обязательное. Указывается целое число</w:t>
            </w:r>
          </w:p>
        </w:tc>
      </w:tr>
      <w:tr w:rsidR="00F635B7" w:rsidRPr="001E7583" w:rsidTr="00F635B7">
        <w:trPr>
          <w:cantSplit/>
        </w:trPr>
        <w:tc>
          <w:tcPr>
            <w:tcW w:w="675" w:type="dxa"/>
            <w:vMerge w:val="restart"/>
          </w:tcPr>
          <w:p w:rsidR="00F635B7" w:rsidRPr="00CD7E2B" w:rsidRDefault="00F635B7" w:rsidP="00CD7E2B">
            <w:pPr>
              <w:pStyle w:val="af2"/>
              <w:jc w:val="left"/>
            </w:pPr>
            <w:r w:rsidRPr="00CD7E2B">
              <w:lastRenderedPageBreak/>
              <w:t>2.3</w:t>
            </w:r>
          </w:p>
        </w:tc>
        <w:tc>
          <w:tcPr>
            <w:tcW w:w="5387" w:type="dxa"/>
          </w:tcPr>
          <w:p w:rsidR="00F635B7" w:rsidRPr="00CD7E2B" w:rsidRDefault="00F635B7" w:rsidP="00CD7E2B">
            <w:pPr>
              <w:pStyle w:val="af2"/>
              <w:jc w:val="left"/>
            </w:pPr>
            <w:r w:rsidRPr="00CD7E2B">
              <w:t xml:space="preserve">Применение </w:t>
            </w:r>
            <w:proofErr w:type="gramStart"/>
            <w:r w:rsidRPr="00CD7E2B">
              <w:t>риск-ориентированного</w:t>
            </w:r>
            <w:proofErr w:type="gramEnd"/>
            <w:r w:rsidRPr="00CD7E2B">
              <w:t xml:space="preserve"> подхода при планировании контрольных мероприятий на 2025 год</w:t>
            </w:r>
          </w:p>
        </w:tc>
        <w:tc>
          <w:tcPr>
            <w:tcW w:w="3791" w:type="dxa"/>
          </w:tcPr>
          <w:p w:rsidR="00F635B7" w:rsidRDefault="00F635B7" w:rsidP="001E7583">
            <w:pPr>
              <w:pStyle w:val="af2"/>
              <w:jc w:val="left"/>
            </w:pPr>
            <w:r>
              <w:t>Обязательное. Выбирается из выпадающего списка «Да</w:t>
            </w:r>
            <w:proofErr w:type="gramStart"/>
            <w:r>
              <w:t xml:space="preserve"> / Н</w:t>
            </w:r>
            <w:proofErr w:type="gramEnd"/>
            <w:r>
              <w:t>ет»</w:t>
            </w:r>
          </w:p>
        </w:tc>
      </w:tr>
      <w:tr w:rsidR="00F635B7" w:rsidRPr="001E7583" w:rsidTr="00F635B7">
        <w:trPr>
          <w:cantSplit/>
        </w:trPr>
        <w:tc>
          <w:tcPr>
            <w:tcW w:w="675" w:type="dxa"/>
            <w:vMerge/>
            <w:vAlign w:val="center"/>
          </w:tcPr>
          <w:p w:rsidR="00F635B7" w:rsidRPr="00CD7E2B" w:rsidRDefault="00F635B7" w:rsidP="00CD7E2B">
            <w:pPr>
              <w:pStyle w:val="af2"/>
              <w:jc w:val="left"/>
            </w:pPr>
          </w:p>
        </w:tc>
        <w:tc>
          <w:tcPr>
            <w:tcW w:w="5387" w:type="dxa"/>
          </w:tcPr>
          <w:p w:rsidR="00F635B7" w:rsidRPr="00CD7E2B" w:rsidRDefault="00F635B7" w:rsidP="00CD7E2B">
            <w:pPr>
              <w:pStyle w:val="af2"/>
              <w:jc w:val="left"/>
            </w:pPr>
            <w:r w:rsidRPr="00CD7E2B">
              <w:t>Подтверждающие документы (при наличии)</w:t>
            </w:r>
          </w:p>
        </w:tc>
        <w:tc>
          <w:tcPr>
            <w:tcW w:w="3791" w:type="dxa"/>
          </w:tcPr>
          <w:p w:rsidR="00F635B7" w:rsidRDefault="00F635B7" w:rsidP="00F635B7">
            <w:pPr>
              <w:pStyle w:val="af2"/>
              <w:jc w:val="left"/>
            </w:pPr>
            <w:r>
              <w:t xml:space="preserve">Заполняется только в случае, если в вопросе </w:t>
            </w:r>
            <w:r w:rsidRPr="00CD7E2B">
              <w:t>2.3</w:t>
            </w:r>
            <w:r>
              <w:t xml:space="preserve"> указан ответ «Да».</w:t>
            </w:r>
          </w:p>
          <w:p w:rsidR="00F635B7" w:rsidRDefault="00F635B7" w:rsidP="00F635B7">
            <w:pPr>
              <w:pStyle w:val="af2"/>
              <w:jc w:val="left"/>
            </w:pPr>
            <w:r>
              <w:t>Заполняется в виде текста</w:t>
            </w:r>
            <w:r w:rsidR="004319D0">
              <w:t>.</w:t>
            </w:r>
          </w:p>
          <w:p w:rsidR="004319D0" w:rsidRDefault="004319D0" w:rsidP="004319D0">
            <w:pPr>
              <w:pStyle w:val="af2"/>
              <w:jc w:val="left"/>
            </w:pPr>
            <w:r>
              <w:t xml:space="preserve">Если в вопросе </w:t>
            </w:r>
            <w:r>
              <w:t>2.3</w:t>
            </w:r>
            <w:bookmarkStart w:id="17" w:name="_GoBack"/>
            <w:bookmarkEnd w:id="17"/>
            <w:r>
              <w:t xml:space="preserve"> указан ответ «Нет», то ячейка не заполняется, выделение ячейки снимается автоматически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2.4</w:t>
            </w:r>
          </w:p>
        </w:tc>
        <w:tc>
          <w:tcPr>
            <w:tcW w:w="5387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Общее количество проведенных контрольных мероприятий, ед.</w:t>
            </w:r>
          </w:p>
        </w:tc>
        <w:tc>
          <w:tcPr>
            <w:tcW w:w="3791" w:type="dxa"/>
          </w:tcPr>
          <w:p w:rsidR="00CD7E2B" w:rsidRDefault="00F635B7" w:rsidP="001E7583">
            <w:pPr>
              <w:pStyle w:val="af2"/>
              <w:jc w:val="left"/>
            </w:pPr>
            <w:r>
              <w:t>Обязательное. Указывается целое число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2.5</w:t>
            </w:r>
          </w:p>
        </w:tc>
        <w:tc>
          <w:tcPr>
            <w:tcW w:w="5387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Количество объектов контроля, в отношении которых проведены контрольные мероприятия, ед.</w:t>
            </w:r>
          </w:p>
        </w:tc>
        <w:tc>
          <w:tcPr>
            <w:tcW w:w="3791" w:type="dxa"/>
          </w:tcPr>
          <w:p w:rsidR="00CD7E2B" w:rsidRDefault="00F635B7" w:rsidP="001E7583">
            <w:pPr>
              <w:pStyle w:val="af2"/>
              <w:jc w:val="left"/>
            </w:pPr>
            <w:r>
              <w:t>Обязательное. Указывается целое число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2.7</w:t>
            </w:r>
          </w:p>
        </w:tc>
        <w:tc>
          <w:tcPr>
            <w:tcW w:w="5387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Общая сумма проверенных средств, тыс. руб.</w:t>
            </w:r>
          </w:p>
        </w:tc>
        <w:tc>
          <w:tcPr>
            <w:tcW w:w="3791" w:type="dxa"/>
          </w:tcPr>
          <w:p w:rsidR="00CD7E2B" w:rsidRDefault="00F635B7" w:rsidP="001E7583">
            <w:pPr>
              <w:pStyle w:val="af2"/>
              <w:jc w:val="left"/>
            </w:pPr>
            <w:r>
              <w:t>Обязательное. Указывается число с двумя десятичными знаками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2.8</w:t>
            </w:r>
          </w:p>
        </w:tc>
        <w:tc>
          <w:tcPr>
            <w:tcW w:w="5387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Общая сумма выявленных нарушений, тыс. руб.</w:t>
            </w:r>
          </w:p>
        </w:tc>
        <w:tc>
          <w:tcPr>
            <w:tcW w:w="3791" w:type="dxa"/>
          </w:tcPr>
          <w:p w:rsidR="00CD7E2B" w:rsidRDefault="00F635B7" w:rsidP="001E7583">
            <w:pPr>
              <w:pStyle w:val="af2"/>
              <w:jc w:val="left"/>
            </w:pPr>
            <w:r>
              <w:t>Обязательное. Указывается число с двумя десятичными знаками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2.9</w:t>
            </w:r>
          </w:p>
        </w:tc>
        <w:tc>
          <w:tcPr>
            <w:tcW w:w="5387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Общая сумма возмещенных средств, тыс. руб.</w:t>
            </w:r>
          </w:p>
        </w:tc>
        <w:tc>
          <w:tcPr>
            <w:tcW w:w="3791" w:type="dxa"/>
          </w:tcPr>
          <w:p w:rsidR="00CD7E2B" w:rsidRDefault="00F635B7" w:rsidP="001E7583">
            <w:pPr>
              <w:pStyle w:val="af2"/>
              <w:jc w:val="left"/>
            </w:pPr>
            <w:r>
              <w:t>Обязательное. Указывается число с двумя десятичными знаками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2.10</w:t>
            </w:r>
          </w:p>
        </w:tc>
        <w:tc>
          <w:tcPr>
            <w:tcW w:w="5387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Применение классификатора нарушений в контрольной деятельности</w:t>
            </w:r>
          </w:p>
        </w:tc>
        <w:tc>
          <w:tcPr>
            <w:tcW w:w="3791" w:type="dxa"/>
          </w:tcPr>
          <w:p w:rsidR="00CD7E2B" w:rsidRDefault="00F635B7" w:rsidP="001E7583">
            <w:pPr>
              <w:pStyle w:val="af2"/>
              <w:jc w:val="left"/>
            </w:pPr>
            <w:r>
              <w:t>Обязательное. Выбирается из выпадающего списка «Да</w:t>
            </w:r>
            <w:proofErr w:type="gramStart"/>
            <w:r>
              <w:t xml:space="preserve"> / Н</w:t>
            </w:r>
            <w:proofErr w:type="gramEnd"/>
            <w:r>
              <w:t>ет»</w:t>
            </w:r>
          </w:p>
        </w:tc>
      </w:tr>
      <w:tr w:rsidR="00CD7E2B" w:rsidRPr="001E7583" w:rsidTr="00F635B7">
        <w:trPr>
          <w:cantSplit/>
        </w:trPr>
        <w:tc>
          <w:tcPr>
            <w:tcW w:w="675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2.11</w:t>
            </w:r>
          </w:p>
        </w:tc>
        <w:tc>
          <w:tcPr>
            <w:tcW w:w="5387" w:type="dxa"/>
          </w:tcPr>
          <w:p w:rsidR="00CD7E2B" w:rsidRPr="00CD7E2B" w:rsidRDefault="00CD7E2B" w:rsidP="00CD7E2B">
            <w:pPr>
              <w:pStyle w:val="af2"/>
              <w:jc w:val="left"/>
            </w:pPr>
            <w:r w:rsidRPr="00CD7E2B">
              <w:t>Применяемый классификатор разработан на основе (с использованием) Классификатора нарушений (рисков), выявляемых Федеральным казначейством в ходе осуществления контроля в финансово-бюджетной сфере</w:t>
            </w:r>
          </w:p>
        </w:tc>
        <w:tc>
          <w:tcPr>
            <w:tcW w:w="3791" w:type="dxa"/>
          </w:tcPr>
          <w:p w:rsidR="00CD7E2B" w:rsidRDefault="00F635B7" w:rsidP="00F635B7">
            <w:pPr>
              <w:pStyle w:val="af2"/>
              <w:jc w:val="left"/>
            </w:pPr>
            <w:r>
              <w:t>Обязательное. Выбирается из выпадающего списка «Да</w:t>
            </w:r>
            <w:proofErr w:type="gramStart"/>
            <w:r>
              <w:t xml:space="preserve"> / Н</w:t>
            </w:r>
            <w:proofErr w:type="gramEnd"/>
            <w:r>
              <w:t>ет»</w:t>
            </w:r>
          </w:p>
        </w:tc>
      </w:tr>
      <w:tr w:rsidR="00F635B7" w:rsidRPr="001E7583" w:rsidTr="00F635B7">
        <w:trPr>
          <w:cantSplit/>
        </w:trPr>
        <w:tc>
          <w:tcPr>
            <w:tcW w:w="675" w:type="dxa"/>
            <w:vMerge w:val="restart"/>
          </w:tcPr>
          <w:p w:rsidR="00F635B7" w:rsidRPr="00CD7E2B" w:rsidRDefault="00F635B7" w:rsidP="00CD7E2B">
            <w:pPr>
              <w:pStyle w:val="af2"/>
              <w:jc w:val="left"/>
            </w:pPr>
            <w:r w:rsidRPr="00CD7E2B">
              <w:t>2.12</w:t>
            </w:r>
          </w:p>
        </w:tc>
        <w:tc>
          <w:tcPr>
            <w:tcW w:w="5387" w:type="dxa"/>
          </w:tcPr>
          <w:p w:rsidR="00F635B7" w:rsidRPr="00CD7E2B" w:rsidRDefault="00F635B7" w:rsidP="00CD7E2B">
            <w:pPr>
              <w:pStyle w:val="af2"/>
              <w:jc w:val="left"/>
            </w:pPr>
            <w:r w:rsidRPr="00CD7E2B">
              <w:t>Наличие соглашения (иного документа), устанавливающего порядок взаимодействия органа контроля с правоохранительными органами и органами прокуратуры</w:t>
            </w:r>
          </w:p>
        </w:tc>
        <w:tc>
          <w:tcPr>
            <w:tcW w:w="3791" w:type="dxa"/>
          </w:tcPr>
          <w:p w:rsidR="00F635B7" w:rsidRDefault="00F635B7" w:rsidP="001E7583">
            <w:pPr>
              <w:pStyle w:val="af2"/>
              <w:jc w:val="left"/>
            </w:pPr>
            <w:r>
              <w:t>Обязательное. Выбирается из выпадающего списка «Да</w:t>
            </w:r>
            <w:proofErr w:type="gramStart"/>
            <w:r>
              <w:t xml:space="preserve"> / Н</w:t>
            </w:r>
            <w:proofErr w:type="gramEnd"/>
            <w:r>
              <w:t>ет»</w:t>
            </w:r>
          </w:p>
        </w:tc>
      </w:tr>
      <w:tr w:rsidR="00F635B7" w:rsidRPr="001E7583" w:rsidTr="00F635B7">
        <w:trPr>
          <w:cantSplit/>
        </w:trPr>
        <w:tc>
          <w:tcPr>
            <w:tcW w:w="675" w:type="dxa"/>
            <w:vMerge/>
            <w:vAlign w:val="center"/>
          </w:tcPr>
          <w:p w:rsidR="00F635B7" w:rsidRPr="00CD7E2B" w:rsidRDefault="00F635B7" w:rsidP="00CD7E2B">
            <w:pPr>
              <w:pStyle w:val="af2"/>
              <w:jc w:val="left"/>
            </w:pPr>
          </w:p>
        </w:tc>
        <w:tc>
          <w:tcPr>
            <w:tcW w:w="5387" w:type="dxa"/>
          </w:tcPr>
          <w:p w:rsidR="00F635B7" w:rsidRPr="00CD7E2B" w:rsidRDefault="00F635B7" w:rsidP="00CD7E2B">
            <w:pPr>
              <w:pStyle w:val="af2"/>
              <w:jc w:val="left"/>
            </w:pPr>
            <w:r w:rsidRPr="00CD7E2B">
              <w:t>Наименование и реквизиты соглашения (иного документа)</w:t>
            </w:r>
          </w:p>
        </w:tc>
        <w:tc>
          <w:tcPr>
            <w:tcW w:w="3791" w:type="dxa"/>
          </w:tcPr>
          <w:p w:rsidR="00F635B7" w:rsidRDefault="00F635B7" w:rsidP="00F635B7">
            <w:pPr>
              <w:pStyle w:val="af2"/>
              <w:jc w:val="left"/>
            </w:pPr>
            <w:r>
              <w:t>Заполняется только в случае, если в вопросе 2.12 указан ответ «Да».</w:t>
            </w:r>
          </w:p>
          <w:p w:rsidR="00F635B7" w:rsidRDefault="00F635B7" w:rsidP="00F635B7">
            <w:pPr>
              <w:pStyle w:val="af2"/>
              <w:jc w:val="left"/>
            </w:pPr>
            <w:r>
              <w:t>Заполняется в виде текста</w:t>
            </w:r>
            <w:r w:rsidR="00BF5594">
              <w:t>.</w:t>
            </w:r>
          </w:p>
          <w:p w:rsidR="00BF5594" w:rsidRDefault="00BF5594" w:rsidP="00BF5594">
            <w:pPr>
              <w:pStyle w:val="af2"/>
              <w:jc w:val="left"/>
            </w:pPr>
            <w:r>
              <w:t>Если в вопросе 2.12 указан ответ «Нет», то ячейка не заполняется, выделение ячейки снимается автоматически</w:t>
            </w:r>
          </w:p>
        </w:tc>
      </w:tr>
      <w:tr w:rsidR="00F635B7" w:rsidRPr="001E7583" w:rsidTr="00F635B7">
        <w:trPr>
          <w:cantSplit/>
        </w:trPr>
        <w:tc>
          <w:tcPr>
            <w:tcW w:w="675" w:type="dxa"/>
            <w:vMerge w:val="restart"/>
          </w:tcPr>
          <w:p w:rsidR="00F635B7" w:rsidRPr="00CD7E2B" w:rsidRDefault="00F635B7" w:rsidP="00CD7E2B">
            <w:pPr>
              <w:pStyle w:val="af2"/>
              <w:jc w:val="left"/>
            </w:pPr>
            <w:r w:rsidRPr="00CD7E2B">
              <w:t>2.13</w:t>
            </w:r>
          </w:p>
        </w:tc>
        <w:tc>
          <w:tcPr>
            <w:tcW w:w="5387" w:type="dxa"/>
          </w:tcPr>
          <w:p w:rsidR="00F635B7" w:rsidRPr="00CD7E2B" w:rsidRDefault="00F635B7" w:rsidP="00CD7E2B">
            <w:pPr>
              <w:pStyle w:val="af2"/>
              <w:jc w:val="left"/>
            </w:pPr>
            <w:r w:rsidRPr="00CD7E2B">
              <w:t>Применение специального программного обеспечения в контрольной деятельности</w:t>
            </w:r>
          </w:p>
        </w:tc>
        <w:tc>
          <w:tcPr>
            <w:tcW w:w="3791" w:type="dxa"/>
          </w:tcPr>
          <w:p w:rsidR="00F635B7" w:rsidRDefault="00F635B7" w:rsidP="0073068C">
            <w:pPr>
              <w:pStyle w:val="af2"/>
              <w:jc w:val="left"/>
            </w:pPr>
            <w:r>
              <w:t>Обязательное. Выбирается из выпадающего списка «Да</w:t>
            </w:r>
            <w:proofErr w:type="gramStart"/>
            <w:r>
              <w:t xml:space="preserve"> / Н</w:t>
            </w:r>
            <w:proofErr w:type="gramEnd"/>
            <w:r>
              <w:t>ет»</w:t>
            </w:r>
          </w:p>
        </w:tc>
      </w:tr>
      <w:tr w:rsidR="00F635B7" w:rsidRPr="001E7583" w:rsidTr="00F635B7">
        <w:trPr>
          <w:cantSplit/>
        </w:trPr>
        <w:tc>
          <w:tcPr>
            <w:tcW w:w="675" w:type="dxa"/>
            <w:vMerge/>
          </w:tcPr>
          <w:p w:rsidR="00F635B7" w:rsidRPr="001E7583" w:rsidRDefault="00F635B7" w:rsidP="001E7583">
            <w:pPr>
              <w:pStyle w:val="af2"/>
              <w:jc w:val="left"/>
            </w:pPr>
          </w:p>
        </w:tc>
        <w:tc>
          <w:tcPr>
            <w:tcW w:w="5387" w:type="dxa"/>
          </w:tcPr>
          <w:p w:rsidR="00F635B7" w:rsidRPr="001E7583" w:rsidRDefault="00F635B7" w:rsidP="00F635B7">
            <w:pPr>
              <w:pStyle w:val="af2"/>
              <w:jc w:val="left"/>
            </w:pPr>
            <w:r>
              <w:t>Н</w:t>
            </w:r>
            <w:r w:rsidRPr="00F635B7">
              <w:t>аименование специального программного обеспечения, используемого органом контроля</w:t>
            </w:r>
          </w:p>
        </w:tc>
        <w:tc>
          <w:tcPr>
            <w:tcW w:w="3791" w:type="dxa"/>
          </w:tcPr>
          <w:p w:rsidR="00F635B7" w:rsidRDefault="00F635B7" w:rsidP="0073068C">
            <w:pPr>
              <w:pStyle w:val="af2"/>
              <w:jc w:val="left"/>
            </w:pPr>
            <w:r>
              <w:t>Заполняется только в случае, если в вопросе 2.13 указан ответ «Да».</w:t>
            </w:r>
          </w:p>
          <w:p w:rsidR="00F635B7" w:rsidRDefault="00F635B7" w:rsidP="0073068C">
            <w:pPr>
              <w:pStyle w:val="af2"/>
              <w:jc w:val="left"/>
            </w:pPr>
            <w:r>
              <w:t>Заполняется в виде текста</w:t>
            </w:r>
            <w:r w:rsidR="00BF5594">
              <w:t>.</w:t>
            </w:r>
          </w:p>
          <w:p w:rsidR="00BF5594" w:rsidRDefault="00BF5594" w:rsidP="00BF5594">
            <w:pPr>
              <w:pStyle w:val="af2"/>
              <w:jc w:val="left"/>
            </w:pPr>
            <w:r>
              <w:t>Если в вопросе 2.13 указан ответ «Нет», то ячейка не заполняется, выделение ячейки снимается автоматически</w:t>
            </w:r>
          </w:p>
        </w:tc>
      </w:tr>
    </w:tbl>
    <w:p w:rsidR="00F635B7" w:rsidRPr="003A4F70" w:rsidRDefault="00F635B7" w:rsidP="006E6591">
      <w:pPr>
        <w:pStyle w:val="1"/>
        <w:pageBreakBefore/>
        <w:numPr>
          <w:ilvl w:val="0"/>
          <w:numId w:val="1"/>
        </w:numPr>
        <w:rPr>
          <w:sz w:val="36"/>
        </w:rPr>
      </w:pPr>
      <w:bookmarkStart w:id="18" w:name="_Toc221094068"/>
      <w:r w:rsidRPr="003A4F70">
        <w:rPr>
          <w:sz w:val="36"/>
        </w:rPr>
        <w:lastRenderedPageBreak/>
        <w:t xml:space="preserve">Лист «2.6 Типовые темы </w:t>
      </w:r>
      <w:proofErr w:type="gramStart"/>
      <w:r w:rsidRPr="003A4F70">
        <w:rPr>
          <w:sz w:val="36"/>
        </w:rPr>
        <w:t>КМ</w:t>
      </w:r>
      <w:proofErr w:type="gramEnd"/>
      <w:r w:rsidRPr="003A4F70">
        <w:rPr>
          <w:sz w:val="36"/>
        </w:rPr>
        <w:t>»</w:t>
      </w:r>
      <w:bookmarkEnd w:id="18"/>
    </w:p>
    <w:p w:rsidR="005B07B2" w:rsidRPr="00BD2D3E" w:rsidRDefault="00BD2D3E">
      <w:pPr>
        <w:rPr>
          <w:rFonts w:cstheme="minorBidi"/>
        </w:rPr>
      </w:pPr>
      <w:r>
        <w:t xml:space="preserve">Лист «2.6 Типовые темы </w:t>
      </w:r>
      <w:proofErr w:type="gramStart"/>
      <w:r>
        <w:t>КМ</w:t>
      </w:r>
      <w:proofErr w:type="gramEnd"/>
      <w:r>
        <w:t xml:space="preserve">» содержит варианты ответа на вопрос 2.6 «Типовые темы контрольных мероприятий». </w:t>
      </w:r>
      <w:r>
        <w:rPr>
          <w:rFonts w:cstheme="minorBidi"/>
        </w:rPr>
        <w:t xml:space="preserve">Пример листа </w:t>
      </w:r>
      <w:r w:rsidRPr="004A49DD">
        <w:rPr>
          <w:rFonts w:cstheme="minorBidi"/>
        </w:rPr>
        <w:t>«</w:t>
      </w:r>
      <w:r w:rsidR="00F635B7">
        <w:t xml:space="preserve">2.6 Типовые темы </w:t>
      </w:r>
      <w:proofErr w:type="gramStart"/>
      <w:r w:rsidR="00F635B7">
        <w:t>КМ</w:t>
      </w:r>
      <w:proofErr w:type="gramEnd"/>
      <w:r w:rsidRPr="004A49DD">
        <w:rPr>
          <w:rFonts w:cstheme="minorBidi"/>
        </w:rPr>
        <w:t>»</w:t>
      </w:r>
      <w:r>
        <w:rPr>
          <w:rFonts w:cstheme="minorBidi"/>
        </w:rPr>
        <w:t xml:space="preserve"> приведен на рисунке</w:t>
      </w:r>
      <w:r>
        <w:rPr>
          <w:rFonts w:cstheme="minorBidi"/>
          <w:lang w:val="en-US"/>
        </w:rPr>
        <w:t> </w:t>
      </w:r>
      <w:r>
        <w:rPr>
          <w:rFonts w:cstheme="minorBidi"/>
          <w:lang w:val="en-US"/>
        </w:rPr>
        <w:fldChar w:fldCharType="begin"/>
      </w:r>
      <w:r w:rsidRPr="00BD2D3E">
        <w:rPr>
          <w:rFonts w:cstheme="minorBidi"/>
        </w:rPr>
        <w:instrText xml:space="preserve"> </w:instrText>
      </w:r>
      <w:r>
        <w:rPr>
          <w:rFonts w:cstheme="minorBidi"/>
          <w:lang w:val="en-US"/>
        </w:rPr>
        <w:instrText>REF</w:instrText>
      </w:r>
      <w:r w:rsidRPr="00BD2D3E">
        <w:rPr>
          <w:rFonts w:cstheme="minorBidi"/>
        </w:rPr>
        <w:instrText xml:space="preserve"> _</w:instrText>
      </w:r>
      <w:r>
        <w:rPr>
          <w:rFonts w:cstheme="minorBidi"/>
          <w:lang w:val="en-US"/>
        </w:rPr>
        <w:instrText>Ref</w:instrText>
      </w:r>
      <w:r w:rsidRPr="00BD2D3E">
        <w:rPr>
          <w:rFonts w:cstheme="minorBidi"/>
        </w:rPr>
        <w:instrText>220325081 \</w:instrText>
      </w:r>
      <w:r>
        <w:rPr>
          <w:rFonts w:cstheme="minorBidi"/>
          <w:lang w:val="en-US"/>
        </w:rPr>
        <w:instrText>h</w:instrText>
      </w:r>
      <w:r w:rsidRPr="00BD2D3E">
        <w:rPr>
          <w:rFonts w:cstheme="minorBidi"/>
        </w:rPr>
        <w:instrText xml:space="preserve"> </w:instrText>
      </w:r>
      <w:r>
        <w:rPr>
          <w:rFonts w:cstheme="minorBidi"/>
        </w:rPr>
        <w:instrText>\</w:instrText>
      </w:r>
      <w:r w:rsidRPr="00BD2D3E">
        <w:rPr>
          <w:rFonts w:cstheme="minorBidi"/>
        </w:rPr>
        <w:instrText># #</w:instrText>
      </w:r>
      <w:r>
        <w:rPr>
          <w:rFonts w:cstheme="minorBidi"/>
          <w:lang w:val="en-US"/>
        </w:rPr>
      </w:r>
      <w:r>
        <w:rPr>
          <w:rFonts w:cstheme="minorBidi"/>
          <w:lang w:val="en-US"/>
        </w:rPr>
        <w:fldChar w:fldCharType="separate"/>
      </w:r>
      <w:r w:rsidR="004319D0">
        <w:rPr>
          <w:rFonts w:cstheme="minorBidi"/>
        </w:rPr>
        <w:t xml:space="preserve"> </w:t>
      </w:r>
      <w:r w:rsidR="004319D0">
        <w:rPr>
          <w:rFonts w:cstheme="minorBidi"/>
          <w:lang w:val="en-US"/>
        </w:rPr>
        <w:t>5</w:t>
      </w:r>
      <w:r>
        <w:rPr>
          <w:rFonts w:cstheme="minorBidi"/>
          <w:lang w:val="en-US"/>
        </w:rPr>
        <w:fldChar w:fldCharType="end"/>
      </w:r>
      <w:r>
        <w:rPr>
          <w:rFonts w:cstheme="minorBidi"/>
        </w:rPr>
        <w:t>.</w:t>
      </w:r>
    </w:p>
    <w:p w:rsidR="00BD2D3E" w:rsidRDefault="00F85AEF" w:rsidP="00BD2D3E">
      <w:pPr>
        <w:pStyle w:val="aff8"/>
      </w:pPr>
      <w:r w:rsidRPr="00F85AEF">
        <w:drawing>
          <wp:inline distT="0" distB="0" distL="0" distR="0" wp14:anchorId="76DCA5A9" wp14:editId="09CC4CC5">
            <wp:extent cx="6119495" cy="4237351"/>
            <wp:effectExtent l="19050" t="19050" r="14605" b="1143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23735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D2D3E" w:rsidRDefault="00BD2D3E" w:rsidP="00BD2D3E">
      <w:pPr>
        <w:pStyle w:val="aa"/>
      </w:pPr>
      <w:bookmarkStart w:id="19" w:name="_Ref220325081"/>
      <w:bookmarkStart w:id="20" w:name="_Toc221094074"/>
      <w:r>
        <w:t xml:space="preserve">Рисунок </w:t>
      </w:r>
      <w:fldSimple w:instr=" SEQ Рисунок \* ARABIC ">
        <w:r w:rsidR="004319D0">
          <w:rPr>
            <w:noProof/>
          </w:rPr>
          <w:t>5</w:t>
        </w:r>
      </w:fldSimple>
      <w:bookmarkEnd w:id="19"/>
      <w:r>
        <w:t xml:space="preserve"> –</w:t>
      </w:r>
      <w:r w:rsidR="006E6591">
        <w:t xml:space="preserve"> </w:t>
      </w:r>
      <w:r w:rsidR="00F44115">
        <w:t>Л</w:t>
      </w:r>
      <w:r>
        <w:t xml:space="preserve">ист «2.6 Типовые темы </w:t>
      </w:r>
      <w:proofErr w:type="gramStart"/>
      <w:r>
        <w:t>КМ</w:t>
      </w:r>
      <w:proofErr w:type="gramEnd"/>
      <w:r>
        <w:t>»</w:t>
      </w:r>
      <w:bookmarkEnd w:id="20"/>
    </w:p>
    <w:p w:rsidR="000536BD" w:rsidRPr="009B4B1F" w:rsidRDefault="00C068B7" w:rsidP="003A4EAC">
      <w:r>
        <w:t>Одна строка соответствует одной типовой теме. В графе «</w:t>
      </w:r>
      <w:r w:rsidR="000536BD">
        <w:t>Применяется</w:t>
      </w:r>
      <w:r>
        <w:t xml:space="preserve">» </w:t>
      </w:r>
      <w:r w:rsidR="009B4B1F">
        <w:t>необходимо указать значение «Да» для тем,</w:t>
      </w:r>
      <w:r w:rsidR="000536BD">
        <w:t xml:space="preserve"> применяемых данным О</w:t>
      </w:r>
      <w:proofErr w:type="gramStart"/>
      <w:r w:rsidR="000536BD">
        <w:t>Г(</w:t>
      </w:r>
      <w:proofErr w:type="gramEnd"/>
      <w:r w:rsidR="000536BD">
        <w:t>М)ФК. Значение выбирается из выпадающего списка. Для тем, не применяемых О</w:t>
      </w:r>
      <w:proofErr w:type="gramStart"/>
      <w:r w:rsidR="000536BD">
        <w:t>Г(</w:t>
      </w:r>
      <w:proofErr w:type="gramEnd"/>
      <w:r w:rsidR="000536BD">
        <w:t xml:space="preserve">М)ФК, ячейку в графе «Применяется» необходимо оставить незаполненной. </w:t>
      </w:r>
    </w:p>
    <w:sectPr w:rsidR="000536BD" w:rsidRPr="009B4B1F" w:rsidSect="00BD2D3E">
      <w:footerReference w:type="default" r:id="rId16"/>
      <w:pgSz w:w="11906" w:h="16838"/>
      <w:pgMar w:top="851" w:right="851" w:bottom="1418" w:left="1418" w:header="426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51" w:rsidRDefault="00851A51" w:rsidP="00BD2D3E">
      <w:pPr>
        <w:spacing w:line="240" w:lineRule="auto"/>
      </w:pPr>
      <w:r>
        <w:separator/>
      </w:r>
    </w:p>
  </w:endnote>
  <w:endnote w:type="continuationSeparator" w:id="0">
    <w:p w:rsidR="00851A51" w:rsidRDefault="00851A51" w:rsidP="00BD2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68934356"/>
      <w:docPartObj>
        <w:docPartGallery w:val="Page Numbers (Bottom of Page)"/>
        <w:docPartUnique/>
      </w:docPartObj>
    </w:sdtPr>
    <w:sdtEndPr/>
    <w:sdtContent>
      <w:p w:rsidR="00A564B4" w:rsidRPr="003A4EAC" w:rsidRDefault="007D7A0A" w:rsidP="003A4EAC">
        <w:pPr>
          <w:pStyle w:val="a6"/>
          <w:ind w:firstLine="0"/>
          <w:jc w:val="center"/>
          <w:rPr>
            <w:sz w:val="22"/>
          </w:rPr>
        </w:pPr>
        <w:r w:rsidRPr="003A4EAC">
          <w:rPr>
            <w:sz w:val="22"/>
          </w:rPr>
          <w:fldChar w:fldCharType="begin"/>
        </w:r>
        <w:r w:rsidRPr="003A4EAC">
          <w:rPr>
            <w:sz w:val="22"/>
          </w:rPr>
          <w:instrText>PAGE   \* MERGEFORMAT</w:instrText>
        </w:r>
        <w:r w:rsidRPr="003A4EAC">
          <w:rPr>
            <w:sz w:val="22"/>
          </w:rPr>
          <w:fldChar w:fldCharType="separate"/>
        </w:r>
        <w:r w:rsidR="004319D0">
          <w:rPr>
            <w:noProof/>
            <w:sz w:val="22"/>
          </w:rPr>
          <w:t>9</w:t>
        </w:r>
        <w:r w:rsidRPr="003A4EAC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51" w:rsidRDefault="00851A51" w:rsidP="00BD2D3E">
      <w:pPr>
        <w:spacing w:line="240" w:lineRule="auto"/>
      </w:pPr>
      <w:r>
        <w:separator/>
      </w:r>
    </w:p>
  </w:footnote>
  <w:footnote w:type="continuationSeparator" w:id="0">
    <w:p w:rsidR="00851A51" w:rsidRDefault="00851A51" w:rsidP="00BD2D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A859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5AC95E"/>
    <w:lvl w:ilvl="0">
      <w:start w:val="1"/>
      <w:numFmt w:val="decimal"/>
      <w:pStyle w:val="4"/>
      <w:lvlText w:val="%1)"/>
      <w:lvlJc w:val="left"/>
      <w:pPr>
        <w:ind w:left="1426" w:hanging="360"/>
      </w:pPr>
    </w:lvl>
  </w:abstractNum>
  <w:abstractNum w:abstractNumId="2">
    <w:nsid w:val="FFFFFF7E"/>
    <w:multiLevelType w:val="singleLevel"/>
    <w:tmpl w:val="32FA2340"/>
    <w:lvl w:ilvl="0">
      <w:start w:val="1"/>
      <w:numFmt w:val="russianLower"/>
      <w:pStyle w:val="3"/>
      <w:lvlText w:val="%1)"/>
      <w:lvlJc w:val="left"/>
      <w:pPr>
        <w:ind w:left="926" w:hanging="360"/>
      </w:pPr>
      <w:rPr>
        <w:rFonts w:hint="default"/>
      </w:rPr>
    </w:lvl>
  </w:abstractNum>
  <w:abstractNum w:abstractNumId="3">
    <w:nsid w:val="FFFFFF7F"/>
    <w:multiLevelType w:val="singleLevel"/>
    <w:tmpl w:val="1DBACCB2"/>
    <w:lvl w:ilvl="0">
      <w:start w:val="1"/>
      <w:numFmt w:val="decimal"/>
      <w:pStyle w:val="2"/>
      <w:lvlText w:val="%1)"/>
      <w:lvlJc w:val="left"/>
      <w:pPr>
        <w:ind w:left="1426" w:hanging="360"/>
      </w:pPr>
    </w:lvl>
  </w:abstractNum>
  <w:abstractNum w:abstractNumId="4">
    <w:nsid w:val="FFFFFF80"/>
    <w:multiLevelType w:val="singleLevel"/>
    <w:tmpl w:val="747ADCCC"/>
    <w:lvl w:ilvl="0">
      <w:start w:val="1"/>
      <w:numFmt w:val="decimal"/>
      <w:pStyle w:val="5"/>
      <w:lvlText w:val="%1)"/>
      <w:lvlJc w:val="left"/>
      <w:pPr>
        <w:ind w:left="1492" w:hanging="360"/>
      </w:pPr>
      <w:rPr>
        <w:rFonts w:hint="default"/>
      </w:rPr>
    </w:lvl>
  </w:abstractNum>
  <w:abstractNum w:abstractNumId="5">
    <w:nsid w:val="FFFFFF81"/>
    <w:multiLevelType w:val="singleLevel"/>
    <w:tmpl w:val="578E487C"/>
    <w:lvl w:ilvl="0">
      <w:start w:val="1"/>
      <w:numFmt w:val="russianLower"/>
      <w:pStyle w:val="40"/>
      <w:lvlText w:val="%1)"/>
      <w:lvlJc w:val="left"/>
      <w:pPr>
        <w:ind w:left="1209" w:hanging="360"/>
      </w:pPr>
      <w:rPr>
        <w:rFonts w:hint="default"/>
      </w:rPr>
    </w:lvl>
  </w:abstractNum>
  <w:abstractNum w:abstractNumId="6">
    <w:nsid w:val="FFFFFF82"/>
    <w:multiLevelType w:val="singleLevel"/>
    <w:tmpl w:val="6E9024A0"/>
    <w:lvl w:ilvl="0">
      <w:start w:val="1"/>
      <w:numFmt w:val="bullet"/>
      <w:pStyle w:val="3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7">
    <w:nsid w:val="FFFFFF83"/>
    <w:multiLevelType w:val="singleLevel"/>
    <w:tmpl w:val="7DE8CB42"/>
    <w:lvl w:ilvl="0">
      <w:start w:val="1"/>
      <w:numFmt w:val="bullet"/>
      <w:pStyle w:val="2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8">
    <w:nsid w:val="FFFFFF88"/>
    <w:multiLevelType w:val="singleLevel"/>
    <w:tmpl w:val="04D4B084"/>
    <w:lvl w:ilvl="0">
      <w:start w:val="1"/>
      <w:numFmt w:val="russianLower"/>
      <w:pStyle w:val="a"/>
      <w:lvlText w:val="%1)"/>
      <w:lvlJc w:val="left"/>
      <w:pPr>
        <w:ind w:left="1069" w:hanging="360"/>
      </w:pPr>
      <w:rPr>
        <w:rFonts w:hint="default"/>
      </w:rPr>
    </w:lvl>
  </w:abstractNum>
  <w:abstractNum w:abstractNumId="9">
    <w:nsid w:val="FFFFFF89"/>
    <w:multiLevelType w:val="singleLevel"/>
    <w:tmpl w:val="161A59A4"/>
    <w:lvl w:ilvl="0">
      <w:start w:val="1"/>
      <w:numFmt w:val="bullet"/>
      <w:pStyle w:val="a0"/>
      <w:lvlText w:val="-"/>
      <w:lvlJc w:val="left"/>
      <w:pPr>
        <w:ind w:left="1069" w:hanging="360"/>
      </w:pPr>
      <w:rPr>
        <w:rFonts w:ascii="Simplified Arabic" w:hAnsi="Simplified Arabic" w:hint="default"/>
      </w:rPr>
    </w:lvl>
  </w:abstractNum>
  <w:abstractNum w:abstractNumId="10">
    <w:nsid w:val="004C03D0"/>
    <w:multiLevelType w:val="multilevel"/>
    <w:tmpl w:val="450AF8A2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6D47BAF"/>
    <w:multiLevelType w:val="multilevel"/>
    <w:tmpl w:val="AD7E33BA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3018516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3AC0560"/>
    <w:multiLevelType w:val="multilevel"/>
    <w:tmpl w:val="80A82954"/>
    <w:styleLink w:val="a1"/>
    <w:lvl w:ilvl="0">
      <w:start w:val="1"/>
      <w:numFmt w:val="russianLower"/>
      <w:lvlText w:val="%1)"/>
      <w:lvlJc w:val="left"/>
      <w:pPr>
        <w:tabs>
          <w:tab w:val="num" w:pos="709"/>
        </w:tabs>
        <w:ind w:left="360" w:firstLine="349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709" w:firstLine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67723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4978AE"/>
    <w:multiLevelType w:val="multilevel"/>
    <w:tmpl w:val="F9B8B480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1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Upper"/>
      <w:pStyle w:val="6"/>
      <w:suff w:val="nothing"/>
      <w:lvlText w:val="Приложение %6"/>
      <w:lvlJc w:val="center"/>
      <w:pPr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59B0076E"/>
    <w:multiLevelType w:val="multilevel"/>
    <w:tmpl w:val="35F6897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lang w:val="ru-RU"/>
      </w:rPr>
    </w:lvl>
    <w:lvl w:ilvl="3">
      <w:start w:val="1"/>
      <w:numFmt w:val="decimal"/>
      <w:suff w:val="space"/>
      <w:lvlText w:val="%1.%2.%3.%4"/>
      <w:lvlJc w:val="left"/>
      <w:pPr>
        <w:ind w:left="142" w:firstLine="0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725"/>
        </w:tabs>
        <w:ind w:left="725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7"/>
        </w:tabs>
        <w:ind w:left="867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6"/>
        </w:tabs>
        <w:ind w:left="1014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6"/>
        </w:tabs>
        <w:ind w:left="1298" w:hanging="1582"/>
      </w:pPr>
      <w:rPr>
        <w:rFonts w:hint="default"/>
      </w:rPr>
    </w:lvl>
  </w:abstractNum>
  <w:abstractNum w:abstractNumId="17">
    <w:nsid w:val="5EE0702F"/>
    <w:multiLevelType w:val="multilevel"/>
    <w:tmpl w:val="AD7E33BA"/>
    <w:lvl w:ilvl="0">
      <w:start w:val="1"/>
      <w:numFmt w:val="decimal"/>
      <w:lvlText w:val="%1"/>
      <w:lvlJc w:val="left"/>
      <w:pPr>
        <w:tabs>
          <w:tab w:val="num" w:pos="357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Upper"/>
      <w:suff w:val="nothing"/>
      <w:lvlText w:val="Приложение %6"/>
      <w:lvlJc w:val="center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6.%7.%8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center"/>
      <w:pPr>
        <w:ind w:left="0" w:firstLine="28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6EB30DD8"/>
    <w:multiLevelType w:val="hybridMultilevel"/>
    <w:tmpl w:val="7D58369C"/>
    <w:lvl w:ilvl="0" w:tplc="08AC0AB4">
      <w:start w:val="1"/>
      <w:numFmt w:val="decimal"/>
      <w:pStyle w:val="5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5"/>
  </w:num>
  <w:num w:numId="13">
    <w:abstractNumId w:val="5"/>
  </w:num>
  <w:num w:numId="14">
    <w:abstractNumId w:val="4"/>
  </w:num>
  <w:num w:numId="15">
    <w:abstractNumId w:val="0"/>
  </w:num>
  <w:num w:numId="16">
    <w:abstractNumId w:val="14"/>
  </w:num>
  <w:num w:numId="17">
    <w:abstractNumId w:val="12"/>
  </w:num>
  <w:num w:numId="18">
    <w:abstractNumId w:val="17"/>
  </w:num>
  <w:num w:numId="19">
    <w:abstractNumId w:val="1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3E"/>
    <w:rsid w:val="000536BD"/>
    <w:rsid w:val="00084538"/>
    <w:rsid w:val="00133AC8"/>
    <w:rsid w:val="001E7583"/>
    <w:rsid w:val="00347EC8"/>
    <w:rsid w:val="003A4EAC"/>
    <w:rsid w:val="003A4F70"/>
    <w:rsid w:val="004207B4"/>
    <w:rsid w:val="004319D0"/>
    <w:rsid w:val="0048444A"/>
    <w:rsid w:val="00494953"/>
    <w:rsid w:val="005B07B2"/>
    <w:rsid w:val="00627F0F"/>
    <w:rsid w:val="006E6591"/>
    <w:rsid w:val="007B091D"/>
    <w:rsid w:val="007D2133"/>
    <w:rsid w:val="007D7A0A"/>
    <w:rsid w:val="00851A51"/>
    <w:rsid w:val="0096478E"/>
    <w:rsid w:val="009B4B1F"/>
    <w:rsid w:val="00A40D2C"/>
    <w:rsid w:val="00B27393"/>
    <w:rsid w:val="00BD2D3E"/>
    <w:rsid w:val="00BF5594"/>
    <w:rsid w:val="00C068B7"/>
    <w:rsid w:val="00CD7E2B"/>
    <w:rsid w:val="00E928D9"/>
    <w:rsid w:val="00EF427C"/>
    <w:rsid w:val="00F44115"/>
    <w:rsid w:val="00F635B7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9D0"/>
    <w:pPr>
      <w:keepLines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4319D0"/>
    <w:pPr>
      <w:keepNext/>
      <w:numPr>
        <w:numId w:val="20"/>
      </w:numPr>
      <w:spacing w:before="240" w:after="240"/>
      <w:outlineLvl w:val="0"/>
    </w:pPr>
    <w:rPr>
      <w:b/>
      <w:bCs/>
      <w:sz w:val="32"/>
    </w:rPr>
  </w:style>
  <w:style w:type="paragraph" w:styleId="21">
    <w:name w:val="heading 2"/>
    <w:next w:val="a2"/>
    <w:link w:val="22"/>
    <w:uiPriority w:val="9"/>
    <w:unhideWhenUsed/>
    <w:qFormat/>
    <w:rsid w:val="004319D0"/>
    <w:pPr>
      <w:keepNext/>
      <w:numPr>
        <w:ilvl w:val="1"/>
        <w:numId w:val="20"/>
      </w:numPr>
      <w:tabs>
        <w:tab w:val="left" w:pos="1418"/>
      </w:tabs>
      <w:spacing w:before="240" w:after="24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1">
    <w:name w:val="heading 3"/>
    <w:next w:val="a2"/>
    <w:link w:val="32"/>
    <w:uiPriority w:val="9"/>
    <w:unhideWhenUsed/>
    <w:qFormat/>
    <w:rsid w:val="004319D0"/>
    <w:pPr>
      <w:numPr>
        <w:ilvl w:val="2"/>
        <w:numId w:val="20"/>
      </w:numPr>
      <w:tabs>
        <w:tab w:val="left" w:pos="1843"/>
      </w:tabs>
      <w:spacing w:before="240" w:after="240" w:line="360" w:lineRule="auto"/>
      <w:contextualSpacing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41">
    <w:name w:val="heading 4"/>
    <w:basedOn w:val="a2"/>
    <w:next w:val="a2"/>
    <w:link w:val="42"/>
    <w:uiPriority w:val="9"/>
    <w:unhideWhenUsed/>
    <w:qFormat/>
    <w:rsid w:val="004319D0"/>
    <w:pPr>
      <w:keepNext/>
      <w:numPr>
        <w:ilvl w:val="3"/>
        <w:numId w:val="20"/>
      </w:numPr>
      <w:outlineLvl w:val="3"/>
    </w:pPr>
    <w:rPr>
      <w:bCs/>
      <w:iCs/>
    </w:rPr>
  </w:style>
  <w:style w:type="paragraph" w:styleId="50">
    <w:name w:val="heading 5"/>
    <w:basedOn w:val="a2"/>
    <w:next w:val="a2"/>
    <w:link w:val="52"/>
    <w:uiPriority w:val="9"/>
    <w:semiHidden/>
    <w:rsid w:val="004319D0"/>
    <w:pPr>
      <w:keepNext/>
      <w:numPr>
        <w:ilvl w:val="4"/>
        <w:numId w:val="20"/>
      </w:numPr>
      <w:outlineLvl w:val="4"/>
    </w:pPr>
  </w:style>
  <w:style w:type="paragraph" w:styleId="6">
    <w:name w:val="heading 6"/>
    <w:basedOn w:val="a2"/>
    <w:next w:val="a2"/>
    <w:link w:val="60"/>
    <w:uiPriority w:val="9"/>
    <w:unhideWhenUsed/>
    <w:qFormat/>
    <w:rsid w:val="004319D0"/>
    <w:pPr>
      <w:keepNext/>
      <w:pageBreakBefore/>
      <w:numPr>
        <w:ilvl w:val="5"/>
        <w:numId w:val="20"/>
      </w:numPr>
      <w:spacing w:line="240" w:lineRule="auto"/>
      <w:jc w:val="center"/>
      <w:outlineLvl w:val="5"/>
    </w:pPr>
    <w:rPr>
      <w:b/>
      <w:iCs/>
      <w:sz w:val="32"/>
    </w:rPr>
  </w:style>
  <w:style w:type="paragraph" w:styleId="7">
    <w:name w:val="heading 7"/>
    <w:basedOn w:val="a2"/>
    <w:next w:val="a2"/>
    <w:link w:val="70"/>
    <w:uiPriority w:val="9"/>
    <w:unhideWhenUsed/>
    <w:qFormat/>
    <w:rsid w:val="004319D0"/>
    <w:pPr>
      <w:keepNext/>
      <w:numPr>
        <w:ilvl w:val="6"/>
        <w:numId w:val="20"/>
      </w:numPr>
      <w:spacing w:before="200"/>
      <w:outlineLvl w:val="6"/>
    </w:pPr>
    <w:rPr>
      <w:b/>
      <w:iCs/>
    </w:rPr>
  </w:style>
  <w:style w:type="paragraph" w:styleId="8">
    <w:name w:val="heading 8"/>
    <w:basedOn w:val="a2"/>
    <w:next w:val="a2"/>
    <w:link w:val="80"/>
    <w:uiPriority w:val="9"/>
    <w:unhideWhenUsed/>
    <w:qFormat/>
    <w:rsid w:val="004319D0"/>
    <w:pPr>
      <w:keepNext/>
      <w:numPr>
        <w:ilvl w:val="7"/>
        <w:numId w:val="20"/>
      </w:numPr>
      <w:outlineLvl w:val="7"/>
    </w:pPr>
    <w:rPr>
      <w:sz w:val="24"/>
      <w:szCs w:val="20"/>
    </w:rPr>
  </w:style>
  <w:style w:type="paragraph" w:styleId="9">
    <w:name w:val="heading 9"/>
    <w:aliases w:val="ненумерованный"/>
    <w:next w:val="a2"/>
    <w:link w:val="90"/>
    <w:autoRedefine/>
    <w:uiPriority w:val="9"/>
    <w:unhideWhenUsed/>
    <w:qFormat/>
    <w:rsid w:val="004319D0"/>
    <w:pPr>
      <w:keepNext/>
      <w:pageBreakBefore/>
      <w:spacing w:before="240" w:after="240" w:line="360" w:lineRule="auto"/>
      <w:contextualSpacing/>
      <w:jc w:val="center"/>
      <w:outlineLvl w:val="8"/>
    </w:pPr>
    <w:rPr>
      <w:rFonts w:ascii="Times New Roman" w:eastAsia="Times New Roman" w:hAnsi="Times New Roman" w:cs="Times New Roman"/>
      <w:b/>
      <w:iCs/>
      <w:sz w:val="32"/>
      <w:szCs w:val="28"/>
      <w:lang w:eastAsia="ru-RU"/>
    </w:rPr>
  </w:style>
  <w:style w:type="character" w:default="1" w:styleId="a3">
    <w:name w:val="Default Paragraph Font"/>
    <w:uiPriority w:val="1"/>
    <w:semiHidden/>
    <w:unhideWhenUsed/>
    <w:rsid w:val="004319D0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4319D0"/>
  </w:style>
  <w:style w:type="character" w:customStyle="1" w:styleId="10">
    <w:name w:val="Заголовок 1 Знак"/>
    <w:basedOn w:val="a3"/>
    <w:link w:val="1"/>
    <w:uiPriority w:val="9"/>
    <w:rsid w:val="004319D0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4319D0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2">
    <w:name w:val="Заголовок 3 Знак"/>
    <w:basedOn w:val="a3"/>
    <w:link w:val="31"/>
    <w:uiPriority w:val="9"/>
    <w:rsid w:val="00431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footer"/>
    <w:basedOn w:val="a2"/>
    <w:link w:val="a7"/>
    <w:uiPriority w:val="99"/>
    <w:unhideWhenUsed/>
    <w:rsid w:val="004319D0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7">
    <w:name w:val="Нижний колонтитул Знак"/>
    <w:basedOn w:val="a3"/>
    <w:link w:val="a6"/>
    <w:uiPriority w:val="99"/>
    <w:rsid w:val="004319D0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42">
    <w:name w:val="Заголовок 4 Знак"/>
    <w:basedOn w:val="a3"/>
    <w:link w:val="41"/>
    <w:uiPriority w:val="9"/>
    <w:rsid w:val="004319D0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52">
    <w:name w:val="Заголовок 5 Знак"/>
    <w:basedOn w:val="a3"/>
    <w:link w:val="50"/>
    <w:uiPriority w:val="9"/>
    <w:semiHidden/>
    <w:rsid w:val="004319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4319D0"/>
    <w:rPr>
      <w:rFonts w:ascii="Times New Roman" w:eastAsia="Times New Roman" w:hAnsi="Times New Roman" w:cs="Times New Roman"/>
      <w:b/>
      <w:iCs/>
      <w:sz w:val="32"/>
      <w:szCs w:val="28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4319D0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4319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aliases w:val="ненумерованный Знак"/>
    <w:basedOn w:val="a3"/>
    <w:link w:val="9"/>
    <w:uiPriority w:val="9"/>
    <w:rsid w:val="004319D0"/>
    <w:rPr>
      <w:rFonts w:ascii="Times New Roman" w:eastAsia="Times New Roman" w:hAnsi="Times New Roman" w:cs="Times New Roman"/>
      <w:b/>
      <w:iCs/>
      <w:sz w:val="32"/>
      <w:szCs w:val="28"/>
      <w:lang w:eastAsia="ru-RU"/>
    </w:rPr>
  </w:style>
  <w:style w:type="paragraph" w:styleId="a8">
    <w:name w:val="Balloon Text"/>
    <w:basedOn w:val="a2"/>
    <w:link w:val="a9"/>
    <w:uiPriority w:val="99"/>
    <w:semiHidden/>
    <w:unhideWhenUsed/>
    <w:rsid w:val="00431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431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Рисунок_название"/>
    <w:basedOn w:val="a2"/>
    <w:link w:val="ab"/>
    <w:qFormat/>
    <w:rsid w:val="004319D0"/>
    <w:pPr>
      <w:spacing w:before="240" w:after="240" w:line="240" w:lineRule="auto"/>
      <w:ind w:firstLine="0"/>
      <w:jc w:val="center"/>
    </w:pPr>
    <w:rPr>
      <w:bCs/>
      <w:sz w:val="24"/>
      <w:szCs w:val="24"/>
    </w:rPr>
  </w:style>
  <w:style w:type="character" w:styleId="ac">
    <w:name w:val="Hyperlink"/>
    <w:basedOn w:val="a3"/>
    <w:uiPriority w:val="99"/>
    <w:unhideWhenUsed/>
    <w:rsid w:val="004319D0"/>
    <w:rPr>
      <w:color w:val="0000FF"/>
      <w:u w:val="single"/>
    </w:rPr>
  </w:style>
  <w:style w:type="character" w:customStyle="1" w:styleId="ab">
    <w:name w:val="Рисунок_название Знак"/>
    <w:basedOn w:val="a3"/>
    <w:link w:val="aa"/>
    <w:rsid w:val="004319D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d">
    <w:name w:val="FollowedHyperlink"/>
    <w:basedOn w:val="a3"/>
    <w:uiPriority w:val="99"/>
    <w:semiHidden/>
    <w:unhideWhenUsed/>
    <w:rsid w:val="004319D0"/>
    <w:rPr>
      <w:color w:val="800080"/>
      <w:u w:val="single"/>
    </w:rPr>
  </w:style>
  <w:style w:type="paragraph" w:styleId="a0">
    <w:name w:val="List Bullet"/>
    <w:basedOn w:val="a2"/>
    <w:uiPriority w:val="99"/>
    <w:unhideWhenUsed/>
    <w:rsid w:val="004319D0"/>
    <w:pPr>
      <w:numPr>
        <w:numId w:val="2"/>
      </w:numPr>
      <w:tabs>
        <w:tab w:val="left" w:pos="1066"/>
      </w:tabs>
      <w:ind w:left="0" w:firstLine="709"/>
    </w:pPr>
  </w:style>
  <w:style w:type="paragraph" w:customStyle="1" w:styleId="ae">
    <w:name w:val="Таблица_название"/>
    <w:basedOn w:val="a2"/>
    <w:link w:val="af"/>
    <w:qFormat/>
    <w:rsid w:val="004319D0"/>
    <w:pPr>
      <w:keepNext/>
      <w:spacing w:before="240" w:after="240" w:line="240" w:lineRule="auto"/>
      <w:ind w:firstLine="0"/>
    </w:pPr>
    <w:rPr>
      <w:sz w:val="24"/>
      <w:szCs w:val="24"/>
    </w:rPr>
  </w:style>
  <w:style w:type="paragraph" w:customStyle="1" w:styleId="af0">
    <w:name w:val="Таблица_шапка"/>
    <w:basedOn w:val="a2"/>
    <w:link w:val="af1"/>
    <w:qFormat/>
    <w:rsid w:val="004319D0"/>
    <w:pPr>
      <w:spacing w:line="240" w:lineRule="auto"/>
      <w:ind w:firstLine="0"/>
      <w:jc w:val="center"/>
    </w:pPr>
    <w:rPr>
      <w:b/>
      <w:sz w:val="24"/>
      <w:szCs w:val="24"/>
    </w:rPr>
  </w:style>
  <w:style w:type="character" w:customStyle="1" w:styleId="af">
    <w:name w:val="Таблица_название Знак"/>
    <w:basedOn w:val="a3"/>
    <w:link w:val="ae"/>
    <w:rsid w:val="00431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а_текст"/>
    <w:basedOn w:val="a2"/>
    <w:link w:val="af3"/>
    <w:qFormat/>
    <w:rsid w:val="004319D0"/>
    <w:pPr>
      <w:spacing w:line="240" w:lineRule="auto"/>
      <w:ind w:firstLine="0"/>
    </w:pPr>
    <w:rPr>
      <w:sz w:val="24"/>
      <w:szCs w:val="24"/>
    </w:rPr>
  </w:style>
  <w:style w:type="character" w:customStyle="1" w:styleId="af1">
    <w:name w:val="Таблица_шапка Знак"/>
    <w:basedOn w:val="a3"/>
    <w:link w:val="af0"/>
    <w:rsid w:val="004319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3">
    <w:name w:val="Таблица_текст Знак"/>
    <w:basedOn w:val="a3"/>
    <w:link w:val="af2"/>
    <w:rsid w:val="00431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unhideWhenUsed/>
    <w:rsid w:val="004319D0"/>
    <w:pPr>
      <w:numPr>
        <w:numId w:val="5"/>
      </w:numPr>
      <w:tabs>
        <w:tab w:val="left" w:pos="1066"/>
      </w:tabs>
      <w:ind w:left="0" w:firstLine="709"/>
    </w:pPr>
  </w:style>
  <w:style w:type="paragraph" w:styleId="af4">
    <w:name w:val="Document Map"/>
    <w:basedOn w:val="a2"/>
    <w:link w:val="af5"/>
    <w:uiPriority w:val="99"/>
    <w:semiHidden/>
    <w:unhideWhenUsed/>
    <w:rsid w:val="00431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uiPriority w:val="99"/>
    <w:semiHidden/>
    <w:rsid w:val="004319D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a1">
    <w:name w:val="Многоуровневый _список"/>
    <w:uiPriority w:val="99"/>
    <w:rsid w:val="004319D0"/>
    <w:pPr>
      <w:numPr>
        <w:numId w:val="9"/>
      </w:numPr>
    </w:pPr>
  </w:style>
  <w:style w:type="paragraph" w:styleId="11">
    <w:name w:val="toc 1"/>
    <w:basedOn w:val="a2"/>
    <w:next w:val="a2"/>
    <w:autoRedefine/>
    <w:uiPriority w:val="39"/>
    <w:unhideWhenUsed/>
    <w:rsid w:val="004319D0"/>
    <w:pPr>
      <w:tabs>
        <w:tab w:val="left" w:pos="426"/>
        <w:tab w:val="right" w:leader="dot" w:pos="10195"/>
      </w:tabs>
      <w:ind w:left="426" w:hanging="426"/>
    </w:pPr>
    <w:rPr>
      <w:noProof/>
      <w:sz w:val="24"/>
    </w:rPr>
  </w:style>
  <w:style w:type="paragraph" w:styleId="23">
    <w:name w:val="toc 2"/>
    <w:basedOn w:val="a2"/>
    <w:next w:val="a2"/>
    <w:autoRedefine/>
    <w:uiPriority w:val="39"/>
    <w:unhideWhenUsed/>
    <w:rsid w:val="004319D0"/>
    <w:pPr>
      <w:tabs>
        <w:tab w:val="left" w:pos="1134"/>
        <w:tab w:val="right" w:leader="dot" w:pos="10195"/>
      </w:tabs>
      <w:ind w:firstLine="357"/>
    </w:pPr>
    <w:rPr>
      <w:noProof/>
      <w:sz w:val="24"/>
    </w:rPr>
  </w:style>
  <w:style w:type="paragraph" w:styleId="af6">
    <w:name w:val="TOC Heading"/>
    <w:basedOn w:val="1"/>
    <w:next w:val="a2"/>
    <w:uiPriority w:val="39"/>
    <w:unhideWhenUsed/>
    <w:qFormat/>
    <w:rsid w:val="004319D0"/>
    <w:pPr>
      <w:numPr>
        <w:numId w:val="0"/>
      </w:numPr>
      <w:jc w:val="center"/>
      <w:outlineLvl w:val="9"/>
    </w:pPr>
  </w:style>
  <w:style w:type="paragraph" w:styleId="af7">
    <w:name w:val="Title"/>
    <w:basedOn w:val="a2"/>
    <w:next w:val="a2"/>
    <w:link w:val="af8"/>
    <w:uiPriority w:val="10"/>
    <w:qFormat/>
    <w:rsid w:val="004319D0"/>
    <w:pPr>
      <w:spacing w:before="480" w:after="480"/>
      <w:ind w:firstLine="0"/>
      <w:jc w:val="center"/>
    </w:pPr>
    <w:rPr>
      <w:b/>
      <w:spacing w:val="5"/>
      <w:kern w:val="28"/>
      <w:sz w:val="32"/>
      <w:szCs w:val="52"/>
    </w:rPr>
  </w:style>
  <w:style w:type="character" w:customStyle="1" w:styleId="af8">
    <w:name w:val="Название Знак"/>
    <w:basedOn w:val="a3"/>
    <w:link w:val="af7"/>
    <w:uiPriority w:val="10"/>
    <w:rsid w:val="004319D0"/>
    <w:rPr>
      <w:rFonts w:ascii="Times New Roman" w:eastAsia="Times New Roman" w:hAnsi="Times New Roman" w:cs="Times New Roman"/>
      <w:b/>
      <w:spacing w:val="5"/>
      <w:kern w:val="28"/>
      <w:sz w:val="32"/>
      <w:szCs w:val="52"/>
      <w:lang w:eastAsia="ru-RU"/>
    </w:rPr>
  </w:style>
  <w:style w:type="paragraph" w:styleId="20">
    <w:name w:val="List Bullet 2"/>
    <w:basedOn w:val="a2"/>
    <w:uiPriority w:val="99"/>
    <w:unhideWhenUsed/>
    <w:qFormat/>
    <w:rsid w:val="004319D0"/>
    <w:pPr>
      <w:numPr>
        <w:numId w:val="3"/>
      </w:numPr>
      <w:tabs>
        <w:tab w:val="left" w:pos="1066"/>
      </w:tabs>
    </w:pPr>
    <w:rPr>
      <w:sz w:val="24"/>
    </w:rPr>
  </w:style>
  <w:style w:type="paragraph" w:styleId="af9">
    <w:name w:val="header"/>
    <w:basedOn w:val="a2"/>
    <w:link w:val="afa"/>
    <w:uiPriority w:val="99"/>
    <w:unhideWhenUsed/>
    <w:rsid w:val="004319D0"/>
    <w:pPr>
      <w:tabs>
        <w:tab w:val="center" w:pos="4677"/>
        <w:tab w:val="right" w:pos="9355"/>
      </w:tabs>
      <w:spacing w:line="240" w:lineRule="auto"/>
      <w:ind w:firstLine="0"/>
      <w:jc w:val="center"/>
    </w:pPr>
    <w:rPr>
      <w:sz w:val="24"/>
    </w:rPr>
  </w:style>
  <w:style w:type="character" w:customStyle="1" w:styleId="afa">
    <w:name w:val="Верхний колонтитул Знак"/>
    <w:basedOn w:val="a3"/>
    <w:link w:val="af9"/>
    <w:uiPriority w:val="99"/>
    <w:rsid w:val="004319D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b">
    <w:name w:val="Body Text"/>
    <w:aliases w:val="Основной текст в приложениях"/>
    <w:basedOn w:val="a2"/>
    <w:link w:val="afc"/>
    <w:uiPriority w:val="99"/>
    <w:unhideWhenUsed/>
    <w:rsid w:val="004319D0"/>
    <w:rPr>
      <w:sz w:val="24"/>
    </w:rPr>
  </w:style>
  <w:style w:type="character" w:customStyle="1" w:styleId="afc">
    <w:name w:val="Основной текст Знак"/>
    <w:aliases w:val="Основной текст в приложениях Знак"/>
    <w:basedOn w:val="a3"/>
    <w:link w:val="afb"/>
    <w:uiPriority w:val="99"/>
    <w:rsid w:val="004319D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List Number 2"/>
    <w:basedOn w:val="a2"/>
    <w:uiPriority w:val="99"/>
    <w:unhideWhenUsed/>
    <w:rsid w:val="004319D0"/>
    <w:pPr>
      <w:numPr>
        <w:numId w:val="6"/>
      </w:numPr>
      <w:tabs>
        <w:tab w:val="left" w:pos="1418"/>
      </w:tabs>
      <w:ind w:left="1066" w:firstLine="0"/>
    </w:pPr>
  </w:style>
  <w:style w:type="paragraph" w:styleId="3">
    <w:name w:val="List Number 3"/>
    <w:aliases w:val="Нумерованный список 3 для приложений"/>
    <w:basedOn w:val="a2"/>
    <w:uiPriority w:val="99"/>
    <w:unhideWhenUsed/>
    <w:rsid w:val="004319D0"/>
    <w:pPr>
      <w:numPr>
        <w:numId w:val="7"/>
      </w:numPr>
      <w:tabs>
        <w:tab w:val="left" w:pos="1066"/>
      </w:tabs>
      <w:ind w:left="0" w:firstLine="709"/>
    </w:pPr>
    <w:rPr>
      <w:sz w:val="24"/>
    </w:rPr>
  </w:style>
  <w:style w:type="paragraph" w:styleId="4">
    <w:name w:val="List Number 4"/>
    <w:aliases w:val="Нумерованный список 4 для приложений"/>
    <w:basedOn w:val="a2"/>
    <w:uiPriority w:val="99"/>
    <w:unhideWhenUsed/>
    <w:rsid w:val="004319D0"/>
    <w:pPr>
      <w:numPr>
        <w:numId w:val="8"/>
      </w:numPr>
      <w:tabs>
        <w:tab w:val="left" w:pos="1423"/>
      </w:tabs>
      <w:ind w:left="1066" w:firstLine="0"/>
    </w:pPr>
    <w:rPr>
      <w:sz w:val="24"/>
    </w:rPr>
  </w:style>
  <w:style w:type="paragraph" w:styleId="afd">
    <w:name w:val="annotation text"/>
    <w:aliases w:val="12 пт"/>
    <w:basedOn w:val="a2"/>
    <w:link w:val="afe"/>
    <w:uiPriority w:val="99"/>
    <w:unhideWhenUsed/>
    <w:rsid w:val="004319D0"/>
    <w:pPr>
      <w:spacing w:line="240" w:lineRule="auto"/>
    </w:pPr>
    <w:rPr>
      <w:sz w:val="24"/>
      <w:szCs w:val="20"/>
    </w:rPr>
  </w:style>
  <w:style w:type="character" w:customStyle="1" w:styleId="afe">
    <w:name w:val="Текст примечания Знак"/>
    <w:aliases w:val="12 пт Знак"/>
    <w:basedOn w:val="a3"/>
    <w:link w:val="afd"/>
    <w:uiPriority w:val="99"/>
    <w:rsid w:val="004319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">
    <w:name w:val="Emphasis"/>
    <w:basedOn w:val="a3"/>
    <w:uiPriority w:val="20"/>
    <w:qFormat/>
    <w:rsid w:val="004319D0"/>
    <w:rPr>
      <w:i/>
      <w:iCs/>
      <w:color w:val="auto"/>
    </w:rPr>
  </w:style>
  <w:style w:type="character" w:styleId="aff0">
    <w:name w:val="Strong"/>
    <w:basedOn w:val="a3"/>
    <w:uiPriority w:val="22"/>
    <w:qFormat/>
    <w:rsid w:val="004319D0"/>
    <w:rPr>
      <w:b/>
      <w:bCs/>
    </w:rPr>
  </w:style>
  <w:style w:type="character" w:styleId="aff1">
    <w:name w:val="Subtle Reference"/>
    <w:basedOn w:val="a3"/>
    <w:uiPriority w:val="31"/>
    <w:qFormat/>
    <w:rsid w:val="004319D0"/>
    <w:rPr>
      <w:color w:val="auto"/>
      <w:u w:val="single"/>
    </w:rPr>
  </w:style>
  <w:style w:type="paragraph" w:styleId="aff2">
    <w:name w:val="footnote text"/>
    <w:basedOn w:val="a2"/>
    <w:link w:val="aff3"/>
    <w:uiPriority w:val="99"/>
    <w:unhideWhenUsed/>
    <w:rsid w:val="004319D0"/>
    <w:pPr>
      <w:spacing w:line="240" w:lineRule="auto"/>
    </w:pPr>
    <w:rPr>
      <w:sz w:val="24"/>
      <w:szCs w:val="20"/>
    </w:rPr>
  </w:style>
  <w:style w:type="character" w:customStyle="1" w:styleId="aff3">
    <w:name w:val="Текст сноски Знак"/>
    <w:basedOn w:val="a3"/>
    <w:link w:val="aff2"/>
    <w:uiPriority w:val="99"/>
    <w:rsid w:val="004319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footnote reference"/>
    <w:basedOn w:val="a3"/>
    <w:uiPriority w:val="99"/>
    <w:semiHidden/>
    <w:unhideWhenUsed/>
    <w:rsid w:val="004319D0"/>
    <w:rPr>
      <w:vertAlign w:val="superscript"/>
    </w:rPr>
  </w:style>
  <w:style w:type="paragraph" w:styleId="aff5">
    <w:name w:val="Normal (Web)"/>
    <w:basedOn w:val="a2"/>
    <w:uiPriority w:val="99"/>
    <w:semiHidden/>
    <w:unhideWhenUsed/>
    <w:rsid w:val="004319D0"/>
    <w:pPr>
      <w:keepLines w:val="0"/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ff6">
    <w:name w:val="Subtitle"/>
    <w:basedOn w:val="a2"/>
    <w:next w:val="a2"/>
    <w:link w:val="aff7"/>
    <w:uiPriority w:val="11"/>
    <w:qFormat/>
    <w:rsid w:val="004319D0"/>
    <w:pPr>
      <w:numPr>
        <w:ilvl w:val="1"/>
      </w:numPr>
      <w:spacing w:line="240" w:lineRule="auto"/>
      <w:ind w:left="1066" w:firstLine="709"/>
      <w:jc w:val="center"/>
    </w:pPr>
    <w:rPr>
      <w:i/>
      <w:iCs/>
      <w:spacing w:val="15"/>
      <w:sz w:val="24"/>
      <w:szCs w:val="24"/>
    </w:rPr>
  </w:style>
  <w:style w:type="character" w:customStyle="1" w:styleId="aff7">
    <w:name w:val="Подзаголовок Знак"/>
    <w:basedOn w:val="a3"/>
    <w:link w:val="aff6"/>
    <w:uiPriority w:val="11"/>
    <w:rsid w:val="004319D0"/>
    <w:rPr>
      <w:rFonts w:ascii="Times New Roman" w:eastAsia="Times New Roman" w:hAnsi="Times New Roman" w:cs="Times New Roman"/>
      <w:i/>
      <w:iCs/>
      <w:spacing w:val="15"/>
      <w:sz w:val="24"/>
      <w:szCs w:val="24"/>
      <w:lang w:eastAsia="ru-RU"/>
    </w:rPr>
  </w:style>
  <w:style w:type="paragraph" w:customStyle="1" w:styleId="aff8">
    <w:name w:val="Рисунок"/>
    <w:autoRedefine/>
    <w:qFormat/>
    <w:rsid w:val="004319D0"/>
    <w:pPr>
      <w:keepNext/>
      <w:spacing w:before="240" w:after="24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ff9">
    <w:name w:val="List Paragraph"/>
    <w:basedOn w:val="a2"/>
    <w:uiPriority w:val="34"/>
    <w:qFormat/>
    <w:rsid w:val="004319D0"/>
    <w:pPr>
      <w:ind w:left="720"/>
    </w:pPr>
  </w:style>
  <w:style w:type="paragraph" w:styleId="30">
    <w:name w:val="List Bullet 3"/>
    <w:aliases w:val="Маркированный список 3 (для таблиц)"/>
    <w:basedOn w:val="a2"/>
    <w:uiPriority w:val="99"/>
    <w:unhideWhenUsed/>
    <w:rsid w:val="004319D0"/>
    <w:pPr>
      <w:numPr>
        <w:numId w:val="4"/>
      </w:numPr>
      <w:spacing w:line="240" w:lineRule="auto"/>
      <w:ind w:left="0" w:firstLine="709"/>
    </w:pPr>
    <w:rPr>
      <w:sz w:val="24"/>
    </w:rPr>
  </w:style>
  <w:style w:type="paragraph" w:customStyle="1" w:styleId="100">
    <w:name w:val="Текст примечания_10 пт_"/>
    <w:basedOn w:val="afd"/>
    <w:qFormat/>
    <w:rsid w:val="004319D0"/>
    <w:rPr>
      <w:sz w:val="20"/>
    </w:rPr>
  </w:style>
  <w:style w:type="paragraph" w:styleId="40">
    <w:name w:val="List Bullet 4"/>
    <w:aliases w:val="для таблиц список 1 уровня"/>
    <w:basedOn w:val="a2"/>
    <w:uiPriority w:val="99"/>
    <w:semiHidden/>
    <w:unhideWhenUsed/>
    <w:rsid w:val="004319D0"/>
    <w:pPr>
      <w:numPr>
        <w:numId w:val="13"/>
      </w:numPr>
      <w:spacing w:line="240" w:lineRule="auto"/>
      <w:ind w:left="0" w:firstLine="0"/>
    </w:pPr>
    <w:rPr>
      <w:sz w:val="24"/>
    </w:rPr>
  </w:style>
  <w:style w:type="paragraph" w:styleId="5">
    <w:name w:val="List Bullet 5"/>
    <w:aliases w:val="для таблиц список 2 уровня"/>
    <w:basedOn w:val="a2"/>
    <w:uiPriority w:val="99"/>
    <w:semiHidden/>
    <w:unhideWhenUsed/>
    <w:rsid w:val="004319D0"/>
    <w:pPr>
      <w:numPr>
        <w:numId w:val="14"/>
      </w:numPr>
      <w:spacing w:line="240" w:lineRule="auto"/>
      <w:ind w:left="0" w:firstLine="0"/>
    </w:pPr>
    <w:rPr>
      <w:sz w:val="24"/>
    </w:rPr>
  </w:style>
  <w:style w:type="character" w:styleId="affa">
    <w:name w:val="annotation reference"/>
    <w:basedOn w:val="a3"/>
    <w:uiPriority w:val="99"/>
    <w:semiHidden/>
    <w:unhideWhenUsed/>
    <w:rsid w:val="004319D0"/>
    <w:rPr>
      <w:sz w:val="16"/>
      <w:szCs w:val="16"/>
    </w:rPr>
  </w:style>
  <w:style w:type="paragraph" w:styleId="affb">
    <w:name w:val="annotation subject"/>
    <w:basedOn w:val="afd"/>
    <w:next w:val="afd"/>
    <w:link w:val="affc"/>
    <w:uiPriority w:val="99"/>
    <w:semiHidden/>
    <w:unhideWhenUsed/>
    <w:rsid w:val="004319D0"/>
    <w:pPr>
      <w:spacing w:line="360" w:lineRule="auto"/>
    </w:pPr>
    <w:rPr>
      <w:b/>
      <w:bCs/>
      <w:sz w:val="20"/>
    </w:rPr>
  </w:style>
  <w:style w:type="character" w:customStyle="1" w:styleId="affc">
    <w:name w:val="Тема примечания Знак"/>
    <w:basedOn w:val="afe"/>
    <w:link w:val="affb"/>
    <w:uiPriority w:val="99"/>
    <w:semiHidden/>
    <w:rsid w:val="004319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caption"/>
    <w:basedOn w:val="a2"/>
    <w:next w:val="a2"/>
    <w:uiPriority w:val="35"/>
    <w:unhideWhenUsed/>
    <w:qFormat/>
    <w:rsid w:val="004319D0"/>
    <w:rPr>
      <w:b/>
      <w:bCs/>
      <w:sz w:val="20"/>
      <w:szCs w:val="20"/>
    </w:rPr>
  </w:style>
  <w:style w:type="paragraph" w:styleId="affe">
    <w:name w:val="Body Text Indent"/>
    <w:basedOn w:val="a2"/>
    <w:link w:val="afff"/>
    <w:uiPriority w:val="99"/>
    <w:semiHidden/>
    <w:unhideWhenUsed/>
    <w:rsid w:val="004319D0"/>
    <w:pPr>
      <w:keepLines w:val="0"/>
      <w:spacing w:before="240" w:after="240"/>
      <w:jc w:val="left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4319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2"/>
    <w:link w:val="25"/>
    <w:uiPriority w:val="99"/>
    <w:semiHidden/>
    <w:unhideWhenUsed/>
    <w:rsid w:val="004319D0"/>
    <w:pPr>
      <w:keepLines w:val="0"/>
      <w:ind w:firstLine="0"/>
      <w:contextualSpacing w:val="0"/>
    </w:pPr>
  </w:style>
  <w:style w:type="character" w:customStyle="1" w:styleId="25">
    <w:name w:val="Основной текст 2 Знак"/>
    <w:basedOn w:val="a3"/>
    <w:link w:val="24"/>
    <w:uiPriority w:val="99"/>
    <w:semiHidden/>
    <w:rsid w:val="004319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0">
    <w:name w:val="Normal Indent"/>
    <w:basedOn w:val="a2"/>
    <w:uiPriority w:val="99"/>
    <w:unhideWhenUsed/>
    <w:rsid w:val="004319D0"/>
    <w:pPr>
      <w:ind w:firstLine="0"/>
      <w:jc w:val="center"/>
    </w:pPr>
  </w:style>
  <w:style w:type="paragraph" w:styleId="51">
    <w:name w:val="List Number 5"/>
    <w:basedOn w:val="a2"/>
    <w:uiPriority w:val="99"/>
    <w:semiHidden/>
    <w:unhideWhenUsed/>
    <w:rsid w:val="004319D0"/>
    <w:pPr>
      <w:numPr>
        <w:numId w:val="21"/>
      </w:numPr>
      <w:ind w:left="0" w:firstLine="709"/>
    </w:pPr>
  </w:style>
  <w:style w:type="paragraph" w:styleId="26">
    <w:name w:val="Body Text Indent 2"/>
    <w:basedOn w:val="a2"/>
    <w:link w:val="27"/>
    <w:uiPriority w:val="99"/>
    <w:semiHidden/>
    <w:unhideWhenUsed/>
    <w:rsid w:val="004319D0"/>
    <w:pPr>
      <w:spacing w:before="240" w:after="240"/>
      <w:ind w:firstLine="0"/>
      <w:jc w:val="left"/>
    </w:pPr>
  </w:style>
  <w:style w:type="character" w:customStyle="1" w:styleId="27">
    <w:name w:val="Основной текст с отступом 2 Знак"/>
    <w:basedOn w:val="a3"/>
    <w:link w:val="26"/>
    <w:uiPriority w:val="99"/>
    <w:semiHidden/>
    <w:rsid w:val="004319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1">
    <w:name w:val="table of figures"/>
    <w:basedOn w:val="a2"/>
    <w:next w:val="a2"/>
    <w:uiPriority w:val="99"/>
    <w:unhideWhenUsed/>
    <w:rsid w:val="004319D0"/>
    <w:rPr>
      <w:sz w:val="24"/>
    </w:rPr>
  </w:style>
  <w:style w:type="paragraph" w:styleId="33">
    <w:name w:val="toc 3"/>
    <w:basedOn w:val="a2"/>
    <w:next w:val="a2"/>
    <w:autoRedefine/>
    <w:uiPriority w:val="39"/>
    <w:semiHidden/>
    <w:unhideWhenUsed/>
    <w:rsid w:val="004319D0"/>
    <w:pPr>
      <w:spacing w:after="100"/>
      <w:ind w:left="561"/>
    </w:pPr>
    <w:rPr>
      <w:sz w:val="24"/>
    </w:rPr>
  </w:style>
  <w:style w:type="paragraph" w:styleId="43">
    <w:name w:val="toc 4"/>
    <w:basedOn w:val="a2"/>
    <w:next w:val="a2"/>
    <w:autoRedefine/>
    <w:uiPriority w:val="39"/>
    <w:semiHidden/>
    <w:unhideWhenUsed/>
    <w:rsid w:val="004319D0"/>
    <w:pPr>
      <w:spacing w:after="100"/>
      <w:ind w:left="839"/>
    </w:pPr>
    <w:rPr>
      <w:sz w:val="24"/>
    </w:rPr>
  </w:style>
  <w:style w:type="table" w:styleId="afff2">
    <w:name w:val="Table Grid"/>
    <w:basedOn w:val="a4"/>
    <w:uiPriority w:val="59"/>
    <w:rsid w:val="00BD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Заголовки без нумерации"/>
    <w:basedOn w:val="1"/>
    <w:next w:val="afb"/>
    <w:rsid w:val="003A4F70"/>
    <w:pPr>
      <w:keepLines w:val="0"/>
      <w:numPr>
        <w:numId w:val="0"/>
      </w:numPr>
      <w:spacing w:before="360" w:after="120" w:line="240" w:lineRule="auto"/>
      <w:contextualSpacing w:val="0"/>
      <w:jc w:val="left"/>
    </w:pPr>
    <w:rPr>
      <w:color w:val="000000"/>
      <w:sz w:val="36"/>
      <w:szCs w:val="20"/>
    </w:rPr>
  </w:style>
  <w:style w:type="paragraph" w:customStyle="1" w:styleId="12-">
    <w:name w:val="Таблица (12) - Заголовки"/>
    <w:basedOn w:val="a2"/>
    <w:qFormat/>
    <w:rsid w:val="006E6591"/>
    <w:pPr>
      <w:keepLines w:val="0"/>
      <w:spacing w:line="240" w:lineRule="auto"/>
      <w:ind w:firstLine="0"/>
      <w:contextualSpacing w:val="0"/>
      <w:jc w:val="center"/>
    </w:pPr>
    <w:rPr>
      <w:b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9D0"/>
    <w:pPr>
      <w:keepLines/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4319D0"/>
    <w:pPr>
      <w:keepNext/>
      <w:numPr>
        <w:numId w:val="20"/>
      </w:numPr>
      <w:spacing w:before="240" w:after="240"/>
      <w:outlineLvl w:val="0"/>
    </w:pPr>
    <w:rPr>
      <w:b/>
      <w:bCs/>
      <w:sz w:val="32"/>
    </w:rPr>
  </w:style>
  <w:style w:type="paragraph" w:styleId="21">
    <w:name w:val="heading 2"/>
    <w:next w:val="a2"/>
    <w:link w:val="22"/>
    <w:uiPriority w:val="9"/>
    <w:unhideWhenUsed/>
    <w:qFormat/>
    <w:rsid w:val="004319D0"/>
    <w:pPr>
      <w:keepNext/>
      <w:numPr>
        <w:ilvl w:val="1"/>
        <w:numId w:val="20"/>
      </w:numPr>
      <w:tabs>
        <w:tab w:val="left" w:pos="1418"/>
      </w:tabs>
      <w:spacing w:before="240" w:after="24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1">
    <w:name w:val="heading 3"/>
    <w:next w:val="a2"/>
    <w:link w:val="32"/>
    <w:uiPriority w:val="9"/>
    <w:unhideWhenUsed/>
    <w:qFormat/>
    <w:rsid w:val="004319D0"/>
    <w:pPr>
      <w:numPr>
        <w:ilvl w:val="2"/>
        <w:numId w:val="20"/>
      </w:numPr>
      <w:tabs>
        <w:tab w:val="left" w:pos="1843"/>
      </w:tabs>
      <w:spacing w:before="240" w:after="240" w:line="360" w:lineRule="auto"/>
      <w:contextualSpacing/>
      <w:jc w:val="both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41">
    <w:name w:val="heading 4"/>
    <w:basedOn w:val="a2"/>
    <w:next w:val="a2"/>
    <w:link w:val="42"/>
    <w:uiPriority w:val="9"/>
    <w:unhideWhenUsed/>
    <w:qFormat/>
    <w:rsid w:val="004319D0"/>
    <w:pPr>
      <w:keepNext/>
      <w:numPr>
        <w:ilvl w:val="3"/>
        <w:numId w:val="20"/>
      </w:numPr>
      <w:outlineLvl w:val="3"/>
    </w:pPr>
    <w:rPr>
      <w:bCs/>
      <w:iCs/>
    </w:rPr>
  </w:style>
  <w:style w:type="paragraph" w:styleId="50">
    <w:name w:val="heading 5"/>
    <w:basedOn w:val="a2"/>
    <w:next w:val="a2"/>
    <w:link w:val="52"/>
    <w:uiPriority w:val="9"/>
    <w:semiHidden/>
    <w:rsid w:val="004319D0"/>
    <w:pPr>
      <w:keepNext/>
      <w:numPr>
        <w:ilvl w:val="4"/>
        <w:numId w:val="20"/>
      </w:numPr>
      <w:outlineLvl w:val="4"/>
    </w:pPr>
  </w:style>
  <w:style w:type="paragraph" w:styleId="6">
    <w:name w:val="heading 6"/>
    <w:basedOn w:val="a2"/>
    <w:next w:val="a2"/>
    <w:link w:val="60"/>
    <w:uiPriority w:val="9"/>
    <w:unhideWhenUsed/>
    <w:qFormat/>
    <w:rsid w:val="004319D0"/>
    <w:pPr>
      <w:keepNext/>
      <w:pageBreakBefore/>
      <w:numPr>
        <w:ilvl w:val="5"/>
        <w:numId w:val="20"/>
      </w:numPr>
      <w:spacing w:line="240" w:lineRule="auto"/>
      <w:jc w:val="center"/>
      <w:outlineLvl w:val="5"/>
    </w:pPr>
    <w:rPr>
      <w:b/>
      <w:iCs/>
      <w:sz w:val="32"/>
    </w:rPr>
  </w:style>
  <w:style w:type="paragraph" w:styleId="7">
    <w:name w:val="heading 7"/>
    <w:basedOn w:val="a2"/>
    <w:next w:val="a2"/>
    <w:link w:val="70"/>
    <w:uiPriority w:val="9"/>
    <w:unhideWhenUsed/>
    <w:qFormat/>
    <w:rsid w:val="004319D0"/>
    <w:pPr>
      <w:keepNext/>
      <w:numPr>
        <w:ilvl w:val="6"/>
        <w:numId w:val="20"/>
      </w:numPr>
      <w:spacing w:before="200"/>
      <w:outlineLvl w:val="6"/>
    </w:pPr>
    <w:rPr>
      <w:b/>
      <w:iCs/>
    </w:rPr>
  </w:style>
  <w:style w:type="paragraph" w:styleId="8">
    <w:name w:val="heading 8"/>
    <w:basedOn w:val="a2"/>
    <w:next w:val="a2"/>
    <w:link w:val="80"/>
    <w:uiPriority w:val="9"/>
    <w:unhideWhenUsed/>
    <w:qFormat/>
    <w:rsid w:val="004319D0"/>
    <w:pPr>
      <w:keepNext/>
      <w:numPr>
        <w:ilvl w:val="7"/>
        <w:numId w:val="20"/>
      </w:numPr>
      <w:outlineLvl w:val="7"/>
    </w:pPr>
    <w:rPr>
      <w:sz w:val="24"/>
      <w:szCs w:val="20"/>
    </w:rPr>
  </w:style>
  <w:style w:type="paragraph" w:styleId="9">
    <w:name w:val="heading 9"/>
    <w:aliases w:val="ненумерованный"/>
    <w:next w:val="a2"/>
    <w:link w:val="90"/>
    <w:autoRedefine/>
    <w:uiPriority w:val="9"/>
    <w:unhideWhenUsed/>
    <w:qFormat/>
    <w:rsid w:val="004319D0"/>
    <w:pPr>
      <w:keepNext/>
      <w:pageBreakBefore/>
      <w:spacing w:before="240" w:after="240" w:line="360" w:lineRule="auto"/>
      <w:contextualSpacing/>
      <w:jc w:val="center"/>
      <w:outlineLvl w:val="8"/>
    </w:pPr>
    <w:rPr>
      <w:rFonts w:ascii="Times New Roman" w:eastAsia="Times New Roman" w:hAnsi="Times New Roman" w:cs="Times New Roman"/>
      <w:b/>
      <w:iCs/>
      <w:sz w:val="32"/>
      <w:szCs w:val="28"/>
      <w:lang w:eastAsia="ru-RU"/>
    </w:rPr>
  </w:style>
  <w:style w:type="character" w:default="1" w:styleId="a3">
    <w:name w:val="Default Paragraph Font"/>
    <w:uiPriority w:val="1"/>
    <w:semiHidden/>
    <w:unhideWhenUsed/>
    <w:rsid w:val="004319D0"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  <w:rsid w:val="004319D0"/>
  </w:style>
  <w:style w:type="character" w:customStyle="1" w:styleId="10">
    <w:name w:val="Заголовок 1 Знак"/>
    <w:basedOn w:val="a3"/>
    <w:link w:val="1"/>
    <w:uiPriority w:val="9"/>
    <w:rsid w:val="004319D0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4319D0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2">
    <w:name w:val="Заголовок 3 Знак"/>
    <w:basedOn w:val="a3"/>
    <w:link w:val="31"/>
    <w:uiPriority w:val="9"/>
    <w:rsid w:val="00431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footer"/>
    <w:basedOn w:val="a2"/>
    <w:link w:val="a7"/>
    <w:uiPriority w:val="99"/>
    <w:unhideWhenUsed/>
    <w:rsid w:val="004319D0"/>
    <w:pPr>
      <w:tabs>
        <w:tab w:val="center" w:pos="4677"/>
        <w:tab w:val="right" w:pos="9355"/>
      </w:tabs>
      <w:spacing w:line="240" w:lineRule="auto"/>
      <w:jc w:val="right"/>
    </w:pPr>
    <w:rPr>
      <w:sz w:val="24"/>
    </w:rPr>
  </w:style>
  <w:style w:type="character" w:customStyle="1" w:styleId="a7">
    <w:name w:val="Нижний колонтитул Знак"/>
    <w:basedOn w:val="a3"/>
    <w:link w:val="a6"/>
    <w:uiPriority w:val="99"/>
    <w:rsid w:val="004319D0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42">
    <w:name w:val="Заголовок 4 Знак"/>
    <w:basedOn w:val="a3"/>
    <w:link w:val="41"/>
    <w:uiPriority w:val="9"/>
    <w:rsid w:val="004319D0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52">
    <w:name w:val="Заголовок 5 Знак"/>
    <w:basedOn w:val="a3"/>
    <w:link w:val="50"/>
    <w:uiPriority w:val="9"/>
    <w:semiHidden/>
    <w:rsid w:val="004319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4319D0"/>
    <w:rPr>
      <w:rFonts w:ascii="Times New Roman" w:eastAsia="Times New Roman" w:hAnsi="Times New Roman" w:cs="Times New Roman"/>
      <w:b/>
      <w:iCs/>
      <w:sz w:val="32"/>
      <w:szCs w:val="28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4319D0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4319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aliases w:val="ненумерованный Знак"/>
    <w:basedOn w:val="a3"/>
    <w:link w:val="9"/>
    <w:uiPriority w:val="9"/>
    <w:rsid w:val="004319D0"/>
    <w:rPr>
      <w:rFonts w:ascii="Times New Roman" w:eastAsia="Times New Roman" w:hAnsi="Times New Roman" w:cs="Times New Roman"/>
      <w:b/>
      <w:iCs/>
      <w:sz w:val="32"/>
      <w:szCs w:val="28"/>
      <w:lang w:eastAsia="ru-RU"/>
    </w:rPr>
  </w:style>
  <w:style w:type="paragraph" w:styleId="a8">
    <w:name w:val="Balloon Text"/>
    <w:basedOn w:val="a2"/>
    <w:link w:val="a9"/>
    <w:uiPriority w:val="99"/>
    <w:semiHidden/>
    <w:unhideWhenUsed/>
    <w:rsid w:val="00431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431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Рисунок_название"/>
    <w:basedOn w:val="a2"/>
    <w:link w:val="ab"/>
    <w:qFormat/>
    <w:rsid w:val="004319D0"/>
    <w:pPr>
      <w:spacing w:before="240" w:after="240" w:line="240" w:lineRule="auto"/>
      <w:ind w:firstLine="0"/>
      <w:jc w:val="center"/>
    </w:pPr>
    <w:rPr>
      <w:bCs/>
      <w:sz w:val="24"/>
      <w:szCs w:val="24"/>
    </w:rPr>
  </w:style>
  <w:style w:type="character" w:styleId="ac">
    <w:name w:val="Hyperlink"/>
    <w:basedOn w:val="a3"/>
    <w:uiPriority w:val="99"/>
    <w:unhideWhenUsed/>
    <w:rsid w:val="004319D0"/>
    <w:rPr>
      <w:color w:val="0000FF"/>
      <w:u w:val="single"/>
    </w:rPr>
  </w:style>
  <w:style w:type="character" w:customStyle="1" w:styleId="ab">
    <w:name w:val="Рисунок_название Знак"/>
    <w:basedOn w:val="a3"/>
    <w:link w:val="aa"/>
    <w:rsid w:val="004319D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d">
    <w:name w:val="FollowedHyperlink"/>
    <w:basedOn w:val="a3"/>
    <w:uiPriority w:val="99"/>
    <w:semiHidden/>
    <w:unhideWhenUsed/>
    <w:rsid w:val="004319D0"/>
    <w:rPr>
      <w:color w:val="800080"/>
      <w:u w:val="single"/>
    </w:rPr>
  </w:style>
  <w:style w:type="paragraph" w:styleId="a0">
    <w:name w:val="List Bullet"/>
    <w:basedOn w:val="a2"/>
    <w:uiPriority w:val="99"/>
    <w:unhideWhenUsed/>
    <w:rsid w:val="004319D0"/>
    <w:pPr>
      <w:numPr>
        <w:numId w:val="2"/>
      </w:numPr>
      <w:tabs>
        <w:tab w:val="left" w:pos="1066"/>
      </w:tabs>
      <w:ind w:left="0" w:firstLine="709"/>
    </w:pPr>
  </w:style>
  <w:style w:type="paragraph" w:customStyle="1" w:styleId="ae">
    <w:name w:val="Таблица_название"/>
    <w:basedOn w:val="a2"/>
    <w:link w:val="af"/>
    <w:qFormat/>
    <w:rsid w:val="004319D0"/>
    <w:pPr>
      <w:keepNext/>
      <w:spacing w:before="240" w:after="240" w:line="240" w:lineRule="auto"/>
      <w:ind w:firstLine="0"/>
    </w:pPr>
    <w:rPr>
      <w:sz w:val="24"/>
      <w:szCs w:val="24"/>
    </w:rPr>
  </w:style>
  <w:style w:type="paragraph" w:customStyle="1" w:styleId="af0">
    <w:name w:val="Таблица_шапка"/>
    <w:basedOn w:val="a2"/>
    <w:link w:val="af1"/>
    <w:qFormat/>
    <w:rsid w:val="004319D0"/>
    <w:pPr>
      <w:spacing w:line="240" w:lineRule="auto"/>
      <w:ind w:firstLine="0"/>
      <w:jc w:val="center"/>
    </w:pPr>
    <w:rPr>
      <w:b/>
      <w:sz w:val="24"/>
      <w:szCs w:val="24"/>
    </w:rPr>
  </w:style>
  <w:style w:type="character" w:customStyle="1" w:styleId="af">
    <w:name w:val="Таблица_название Знак"/>
    <w:basedOn w:val="a3"/>
    <w:link w:val="ae"/>
    <w:rsid w:val="00431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а_текст"/>
    <w:basedOn w:val="a2"/>
    <w:link w:val="af3"/>
    <w:qFormat/>
    <w:rsid w:val="004319D0"/>
    <w:pPr>
      <w:spacing w:line="240" w:lineRule="auto"/>
      <w:ind w:firstLine="0"/>
    </w:pPr>
    <w:rPr>
      <w:sz w:val="24"/>
      <w:szCs w:val="24"/>
    </w:rPr>
  </w:style>
  <w:style w:type="character" w:customStyle="1" w:styleId="af1">
    <w:name w:val="Таблица_шапка Знак"/>
    <w:basedOn w:val="a3"/>
    <w:link w:val="af0"/>
    <w:rsid w:val="004319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3">
    <w:name w:val="Таблица_текст Знак"/>
    <w:basedOn w:val="a3"/>
    <w:link w:val="af2"/>
    <w:rsid w:val="00431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unhideWhenUsed/>
    <w:rsid w:val="004319D0"/>
    <w:pPr>
      <w:numPr>
        <w:numId w:val="5"/>
      </w:numPr>
      <w:tabs>
        <w:tab w:val="left" w:pos="1066"/>
      </w:tabs>
      <w:ind w:left="0" w:firstLine="709"/>
    </w:pPr>
  </w:style>
  <w:style w:type="paragraph" w:styleId="af4">
    <w:name w:val="Document Map"/>
    <w:basedOn w:val="a2"/>
    <w:link w:val="af5"/>
    <w:uiPriority w:val="99"/>
    <w:semiHidden/>
    <w:unhideWhenUsed/>
    <w:rsid w:val="00431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uiPriority w:val="99"/>
    <w:semiHidden/>
    <w:rsid w:val="004319D0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a1">
    <w:name w:val="Многоуровневый _список"/>
    <w:uiPriority w:val="99"/>
    <w:rsid w:val="004319D0"/>
    <w:pPr>
      <w:numPr>
        <w:numId w:val="9"/>
      </w:numPr>
    </w:pPr>
  </w:style>
  <w:style w:type="paragraph" w:styleId="11">
    <w:name w:val="toc 1"/>
    <w:basedOn w:val="a2"/>
    <w:next w:val="a2"/>
    <w:autoRedefine/>
    <w:uiPriority w:val="39"/>
    <w:unhideWhenUsed/>
    <w:rsid w:val="004319D0"/>
    <w:pPr>
      <w:tabs>
        <w:tab w:val="left" w:pos="426"/>
        <w:tab w:val="right" w:leader="dot" w:pos="10195"/>
      </w:tabs>
      <w:ind w:left="426" w:hanging="426"/>
    </w:pPr>
    <w:rPr>
      <w:noProof/>
      <w:sz w:val="24"/>
    </w:rPr>
  </w:style>
  <w:style w:type="paragraph" w:styleId="23">
    <w:name w:val="toc 2"/>
    <w:basedOn w:val="a2"/>
    <w:next w:val="a2"/>
    <w:autoRedefine/>
    <w:uiPriority w:val="39"/>
    <w:unhideWhenUsed/>
    <w:rsid w:val="004319D0"/>
    <w:pPr>
      <w:tabs>
        <w:tab w:val="left" w:pos="1134"/>
        <w:tab w:val="right" w:leader="dot" w:pos="10195"/>
      </w:tabs>
      <w:ind w:firstLine="357"/>
    </w:pPr>
    <w:rPr>
      <w:noProof/>
      <w:sz w:val="24"/>
    </w:rPr>
  </w:style>
  <w:style w:type="paragraph" w:styleId="af6">
    <w:name w:val="TOC Heading"/>
    <w:basedOn w:val="1"/>
    <w:next w:val="a2"/>
    <w:uiPriority w:val="39"/>
    <w:unhideWhenUsed/>
    <w:qFormat/>
    <w:rsid w:val="004319D0"/>
    <w:pPr>
      <w:numPr>
        <w:numId w:val="0"/>
      </w:numPr>
      <w:jc w:val="center"/>
      <w:outlineLvl w:val="9"/>
    </w:pPr>
  </w:style>
  <w:style w:type="paragraph" w:styleId="af7">
    <w:name w:val="Title"/>
    <w:basedOn w:val="a2"/>
    <w:next w:val="a2"/>
    <w:link w:val="af8"/>
    <w:uiPriority w:val="10"/>
    <w:qFormat/>
    <w:rsid w:val="004319D0"/>
    <w:pPr>
      <w:spacing w:before="480" w:after="480"/>
      <w:ind w:firstLine="0"/>
      <w:jc w:val="center"/>
    </w:pPr>
    <w:rPr>
      <w:b/>
      <w:spacing w:val="5"/>
      <w:kern w:val="28"/>
      <w:sz w:val="32"/>
      <w:szCs w:val="52"/>
    </w:rPr>
  </w:style>
  <w:style w:type="character" w:customStyle="1" w:styleId="af8">
    <w:name w:val="Название Знак"/>
    <w:basedOn w:val="a3"/>
    <w:link w:val="af7"/>
    <w:uiPriority w:val="10"/>
    <w:rsid w:val="004319D0"/>
    <w:rPr>
      <w:rFonts w:ascii="Times New Roman" w:eastAsia="Times New Roman" w:hAnsi="Times New Roman" w:cs="Times New Roman"/>
      <w:b/>
      <w:spacing w:val="5"/>
      <w:kern w:val="28"/>
      <w:sz w:val="32"/>
      <w:szCs w:val="52"/>
      <w:lang w:eastAsia="ru-RU"/>
    </w:rPr>
  </w:style>
  <w:style w:type="paragraph" w:styleId="20">
    <w:name w:val="List Bullet 2"/>
    <w:basedOn w:val="a2"/>
    <w:uiPriority w:val="99"/>
    <w:unhideWhenUsed/>
    <w:qFormat/>
    <w:rsid w:val="004319D0"/>
    <w:pPr>
      <w:numPr>
        <w:numId w:val="3"/>
      </w:numPr>
      <w:tabs>
        <w:tab w:val="left" w:pos="1066"/>
      </w:tabs>
    </w:pPr>
    <w:rPr>
      <w:sz w:val="24"/>
    </w:rPr>
  </w:style>
  <w:style w:type="paragraph" w:styleId="af9">
    <w:name w:val="header"/>
    <w:basedOn w:val="a2"/>
    <w:link w:val="afa"/>
    <w:uiPriority w:val="99"/>
    <w:unhideWhenUsed/>
    <w:rsid w:val="004319D0"/>
    <w:pPr>
      <w:tabs>
        <w:tab w:val="center" w:pos="4677"/>
        <w:tab w:val="right" w:pos="9355"/>
      </w:tabs>
      <w:spacing w:line="240" w:lineRule="auto"/>
      <w:ind w:firstLine="0"/>
      <w:jc w:val="center"/>
    </w:pPr>
    <w:rPr>
      <w:sz w:val="24"/>
    </w:rPr>
  </w:style>
  <w:style w:type="character" w:customStyle="1" w:styleId="afa">
    <w:name w:val="Верхний колонтитул Знак"/>
    <w:basedOn w:val="a3"/>
    <w:link w:val="af9"/>
    <w:uiPriority w:val="99"/>
    <w:rsid w:val="004319D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b">
    <w:name w:val="Body Text"/>
    <w:aliases w:val="Основной текст в приложениях"/>
    <w:basedOn w:val="a2"/>
    <w:link w:val="afc"/>
    <w:uiPriority w:val="99"/>
    <w:unhideWhenUsed/>
    <w:rsid w:val="004319D0"/>
    <w:rPr>
      <w:sz w:val="24"/>
    </w:rPr>
  </w:style>
  <w:style w:type="character" w:customStyle="1" w:styleId="afc">
    <w:name w:val="Основной текст Знак"/>
    <w:aliases w:val="Основной текст в приложениях Знак"/>
    <w:basedOn w:val="a3"/>
    <w:link w:val="afb"/>
    <w:uiPriority w:val="99"/>
    <w:rsid w:val="004319D0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List Number 2"/>
    <w:basedOn w:val="a2"/>
    <w:uiPriority w:val="99"/>
    <w:unhideWhenUsed/>
    <w:rsid w:val="004319D0"/>
    <w:pPr>
      <w:numPr>
        <w:numId w:val="6"/>
      </w:numPr>
      <w:tabs>
        <w:tab w:val="left" w:pos="1418"/>
      </w:tabs>
      <w:ind w:left="1066" w:firstLine="0"/>
    </w:pPr>
  </w:style>
  <w:style w:type="paragraph" w:styleId="3">
    <w:name w:val="List Number 3"/>
    <w:aliases w:val="Нумерованный список 3 для приложений"/>
    <w:basedOn w:val="a2"/>
    <w:uiPriority w:val="99"/>
    <w:unhideWhenUsed/>
    <w:rsid w:val="004319D0"/>
    <w:pPr>
      <w:numPr>
        <w:numId w:val="7"/>
      </w:numPr>
      <w:tabs>
        <w:tab w:val="left" w:pos="1066"/>
      </w:tabs>
      <w:ind w:left="0" w:firstLine="709"/>
    </w:pPr>
    <w:rPr>
      <w:sz w:val="24"/>
    </w:rPr>
  </w:style>
  <w:style w:type="paragraph" w:styleId="4">
    <w:name w:val="List Number 4"/>
    <w:aliases w:val="Нумерованный список 4 для приложений"/>
    <w:basedOn w:val="a2"/>
    <w:uiPriority w:val="99"/>
    <w:unhideWhenUsed/>
    <w:rsid w:val="004319D0"/>
    <w:pPr>
      <w:numPr>
        <w:numId w:val="8"/>
      </w:numPr>
      <w:tabs>
        <w:tab w:val="left" w:pos="1423"/>
      </w:tabs>
      <w:ind w:left="1066" w:firstLine="0"/>
    </w:pPr>
    <w:rPr>
      <w:sz w:val="24"/>
    </w:rPr>
  </w:style>
  <w:style w:type="paragraph" w:styleId="afd">
    <w:name w:val="annotation text"/>
    <w:aliases w:val="12 пт"/>
    <w:basedOn w:val="a2"/>
    <w:link w:val="afe"/>
    <w:uiPriority w:val="99"/>
    <w:unhideWhenUsed/>
    <w:rsid w:val="004319D0"/>
    <w:pPr>
      <w:spacing w:line="240" w:lineRule="auto"/>
    </w:pPr>
    <w:rPr>
      <w:sz w:val="24"/>
      <w:szCs w:val="20"/>
    </w:rPr>
  </w:style>
  <w:style w:type="character" w:customStyle="1" w:styleId="afe">
    <w:name w:val="Текст примечания Знак"/>
    <w:aliases w:val="12 пт Знак"/>
    <w:basedOn w:val="a3"/>
    <w:link w:val="afd"/>
    <w:uiPriority w:val="99"/>
    <w:rsid w:val="004319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">
    <w:name w:val="Emphasis"/>
    <w:basedOn w:val="a3"/>
    <w:uiPriority w:val="20"/>
    <w:qFormat/>
    <w:rsid w:val="004319D0"/>
    <w:rPr>
      <w:i/>
      <w:iCs/>
      <w:color w:val="auto"/>
    </w:rPr>
  </w:style>
  <w:style w:type="character" w:styleId="aff0">
    <w:name w:val="Strong"/>
    <w:basedOn w:val="a3"/>
    <w:uiPriority w:val="22"/>
    <w:qFormat/>
    <w:rsid w:val="004319D0"/>
    <w:rPr>
      <w:b/>
      <w:bCs/>
    </w:rPr>
  </w:style>
  <w:style w:type="character" w:styleId="aff1">
    <w:name w:val="Subtle Reference"/>
    <w:basedOn w:val="a3"/>
    <w:uiPriority w:val="31"/>
    <w:qFormat/>
    <w:rsid w:val="004319D0"/>
    <w:rPr>
      <w:color w:val="auto"/>
      <w:u w:val="single"/>
    </w:rPr>
  </w:style>
  <w:style w:type="paragraph" w:styleId="aff2">
    <w:name w:val="footnote text"/>
    <w:basedOn w:val="a2"/>
    <w:link w:val="aff3"/>
    <w:uiPriority w:val="99"/>
    <w:unhideWhenUsed/>
    <w:rsid w:val="004319D0"/>
    <w:pPr>
      <w:spacing w:line="240" w:lineRule="auto"/>
    </w:pPr>
    <w:rPr>
      <w:sz w:val="24"/>
      <w:szCs w:val="20"/>
    </w:rPr>
  </w:style>
  <w:style w:type="character" w:customStyle="1" w:styleId="aff3">
    <w:name w:val="Текст сноски Знак"/>
    <w:basedOn w:val="a3"/>
    <w:link w:val="aff2"/>
    <w:uiPriority w:val="99"/>
    <w:rsid w:val="004319D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footnote reference"/>
    <w:basedOn w:val="a3"/>
    <w:uiPriority w:val="99"/>
    <w:semiHidden/>
    <w:unhideWhenUsed/>
    <w:rsid w:val="004319D0"/>
    <w:rPr>
      <w:vertAlign w:val="superscript"/>
    </w:rPr>
  </w:style>
  <w:style w:type="paragraph" w:styleId="aff5">
    <w:name w:val="Normal (Web)"/>
    <w:basedOn w:val="a2"/>
    <w:uiPriority w:val="99"/>
    <w:semiHidden/>
    <w:unhideWhenUsed/>
    <w:rsid w:val="004319D0"/>
    <w:pPr>
      <w:keepLines w:val="0"/>
      <w:spacing w:before="100" w:beforeAutospacing="1" w:after="100" w:afterAutospacing="1" w:line="240" w:lineRule="auto"/>
      <w:ind w:firstLine="0"/>
      <w:contextualSpacing w:val="0"/>
      <w:jc w:val="left"/>
    </w:pPr>
    <w:rPr>
      <w:sz w:val="24"/>
      <w:szCs w:val="24"/>
    </w:rPr>
  </w:style>
  <w:style w:type="paragraph" w:styleId="aff6">
    <w:name w:val="Subtitle"/>
    <w:basedOn w:val="a2"/>
    <w:next w:val="a2"/>
    <w:link w:val="aff7"/>
    <w:uiPriority w:val="11"/>
    <w:qFormat/>
    <w:rsid w:val="004319D0"/>
    <w:pPr>
      <w:numPr>
        <w:ilvl w:val="1"/>
      </w:numPr>
      <w:spacing w:line="240" w:lineRule="auto"/>
      <w:ind w:left="1066" w:firstLine="709"/>
      <w:jc w:val="center"/>
    </w:pPr>
    <w:rPr>
      <w:i/>
      <w:iCs/>
      <w:spacing w:val="15"/>
      <w:sz w:val="24"/>
      <w:szCs w:val="24"/>
    </w:rPr>
  </w:style>
  <w:style w:type="character" w:customStyle="1" w:styleId="aff7">
    <w:name w:val="Подзаголовок Знак"/>
    <w:basedOn w:val="a3"/>
    <w:link w:val="aff6"/>
    <w:uiPriority w:val="11"/>
    <w:rsid w:val="004319D0"/>
    <w:rPr>
      <w:rFonts w:ascii="Times New Roman" w:eastAsia="Times New Roman" w:hAnsi="Times New Roman" w:cs="Times New Roman"/>
      <w:i/>
      <w:iCs/>
      <w:spacing w:val="15"/>
      <w:sz w:val="24"/>
      <w:szCs w:val="24"/>
      <w:lang w:eastAsia="ru-RU"/>
    </w:rPr>
  </w:style>
  <w:style w:type="paragraph" w:customStyle="1" w:styleId="aff8">
    <w:name w:val="Рисунок"/>
    <w:autoRedefine/>
    <w:qFormat/>
    <w:rsid w:val="004319D0"/>
    <w:pPr>
      <w:keepNext/>
      <w:spacing w:before="240" w:after="24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ff9">
    <w:name w:val="List Paragraph"/>
    <w:basedOn w:val="a2"/>
    <w:uiPriority w:val="34"/>
    <w:qFormat/>
    <w:rsid w:val="004319D0"/>
    <w:pPr>
      <w:ind w:left="720"/>
    </w:pPr>
  </w:style>
  <w:style w:type="paragraph" w:styleId="30">
    <w:name w:val="List Bullet 3"/>
    <w:aliases w:val="Маркированный список 3 (для таблиц)"/>
    <w:basedOn w:val="a2"/>
    <w:uiPriority w:val="99"/>
    <w:unhideWhenUsed/>
    <w:rsid w:val="004319D0"/>
    <w:pPr>
      <w:numPr>
        <w:numId w:val="4"/>
      </w:numPr>
      <w:spacing w:line="240" w:lineRule="auto"/>
      <w:ind w:left="0" w:firstLine="709"/>
    </w:pPr>
    <w:rPr>
      <w:sz w:val="24"/>
    </w:rPr>
  </w:style>
  <w:style w:type="paragraph" w:customStyle="1" w:styleId="100">
    <w:name w:val="Текст примечания_10 пт_"/>
    <w:basedOn w:val="afd"/>
    <w:qFormat/>
    <w:rsid w:val="004319D0"/>
    <w:rPr>
      <w:sz w:val="20"/>
    </w:rPr>
  </w:style>
  <w:style w:type="paragraph" w:styleId="40">
    <w:name w:val="List Bullet 4"/>
    <w:aliases w:val="для таблиц список 1 уровня"/>
    <w:basedOn w:val="a2"/>
    <w:uiPriority w:val="99"/>
    <w:semiHidden/>
    <w:unhideWhenUsed/>
    <w:rsid w:val="004319D0"/>
    <w:pPr>
      <w:numPr>
        <w:numId w:val="13"/>
      </w:numPr>
      <w:spacing w:line="240" w:lineRule="auto"/>
      <w:ind w:left="0" w:firstLine="0"/>
    </w:pPr>
    <w:rPr>
      <w:sz w:val="24"/>
    </w:rPr>
  </w:style>
  <w:style w:type="paragraph" w:styleId="5">
    <w:name w:val="List Bullet 5"/>
    <w:aliases w:val="для таблиц список 2 уровня"/>
    <w:basedOn w:val="a2"/>
    <w:uiPriority w:val="99"/>
    <w:semiHidden/>
    <w:unhideWhenUsed/>
    <w:rsid w:val="004319D0"/>
    <w:pPr>
      <w:numPr>
        <w:numId w:val="14"/>
      </w:numPr>
      <w:spacing w:line="240" w:lineRule="auto"/>
      <w:ind w:left="0" w:firstLine="0"/>
    </w:pPr>
    <w:rPr>
      <w:sz w:val="24"/>
    </w:rPr>
  </w:style>
  <w:style w:type="character" w:styleId="affa">
    <w:name w:val="annotation reference"/>
    <w:basedOn w:val="a3"/>
    <w:uiPriority w:val="99"/>
    <w:semiHidden/>
    <w:unhideWhenUsed/>
    <w:rsid w:val="004319D0"/>
    <w:rPr>
      <w:sz w:val="16"/>
      <w:szCs w:val="16"/>
    </w:rPr>
  </w:style>
  <w:style w:type="paragraph" w:styleId="affb">
    <w:name w:val="annotation subject"/>
    <w:basedOn w:val="afd"/>
    <w:next w:val="afd"/>
    <w:link w:val="affc"/>
    <w:uiPriority w:val="99"/>
    <w:semiHidden/>
    <w:unhideWhenUsed/>
    <w:rsid w:val="004319D0"/>
    <w:pPr>
      <w:spacing w:line="360" w:lineRule="auto"/>
    </w:pPr>
    <w:rPr>
      <w:b/>
      <w:bCs/>
      <w:sz w:val="20"/>
    </w:rPr>
  </w:style>
  <w:style w:type="character" w:customStyle="1" w:styleId="affc">
    <w:name w:val="Тема примечания Знак"/>
    <w:basedOn w:val="afe"/>
    <w:link w:val="affb"/>
    <w:uiPriority w:val="99"/>
    <w:semiHidden/>
    <w:rsid w:val="004319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d">
    <w:name w:val="caption"/>
    <w:basedOn w:val="a2"/>
    <w:next w:val="a2"/>
    <w:uiPriority w:val="35"/>
    <w:unhideWhenUsed/>
    <w:qFormat/>
    <w:rsid w:val="004319D0"/>
    <w:rPr>
      <w:b/>
      <w:bCs/>
      <w:sz w:val="20"/>
      <w:szCs w:val="20"/>
    </w:rPr>
  </w:style>
  <w:style w:type="paragraph" w:styleId="affe">
    <w:name w:val="Body Text Indent"/>
    <w:basedOn w:val="a2"/>
    <w:link w:val="afff"/>
    <w:uiPriority w:val="99"/>
    <w:semiHidden/>
    <w:unhideWhenUsed/>
    <w:rsid w:val="004319D0"/>
    <w:pPr>
      <w:keepLines w:val="0"/>
      <w:spacing w:before="240" w:after="240"/>
      <w:jc w:val="left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4319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2"/>
    <w:link w:val="25"/>
    <w:uiPriority w:val="99"/>
    <w:semiHidden/>
    <w:unhideWhenUsed/>
    <w:rsid w:val="004319D0"/>
    <w:pPr>
      <w:keepLines w:val="0"/>
      <w:ind w:firstLine="0"/>
      <w:contextualSpacing w:val="0"/>
    </w:pPr>
  </w:style>
  <w:style w:type="character" w:customStyle="1" w:styleId="25">
    <w:name w:val="Основной текст 2 Знак"/>
    <w:basedOn w:val="a3"/>
    <w:link w:val="24"/>
    <w:uiPriority w:val="99"/>
    <w:semiHidden/>
    <w:rsid w:val="004319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0">
    <w:name w:val="Normal Indent"/>
    <w:basedOn w:val="a2"/>
    <w:uiPriority w:val="99"/>
    <w:unhideWhenUsed/>
    <w:rsid w:val="004319D0"/>
    <w:pPr>
      <w:ind w:firstLine="0"/>
      <w:jc w:val="center"/>
    </w:pPr>
  </w:style>
  <w:style w:type="paragraph" w:styleId="51">
    <w:name w:val="List Number 5"/>
    <w:basedOn w:val="a2"/>
    <w:uiPriority w:val="99"/>
    <w:semiHidden/>
    <w:unhideWhenUsed/>
    <w:rsid w:val="004319D0"/>
    <w:pPr>
      <w:numPr>
        <w:numId w:val="21"/>
      </w:numPr>
      <w:ind w:left="0" w:firstLine="709"/>
    </w:pPr>
  </w:style>
  <w:style w:type="paragraph" w:styleId="26">
    <w:name w:val="Body Text Indent 2"/>
    <w:basedOn w:val="a2"/>
    <w:link w:val="27"/>
    <w:uiPriority w:val="99"/>
    <w:semiHidden/>
    <w:unhideWhenUsed/>
    <w:rsid w:val="004319D0"/>
    <w:pPr>
      <w:spacing w:before="240" w:after="240"/>
      <w:ind w:firstLine="0"/>
      <w:jc w:val="left"/>
    </w:pPr>
  </w:style>
  <w:style w:type="character" w:customStyle="1" w:styleId="27">
    <w:name w:val="Основной текст с отступом 2 Знак"/>
    <w:basedOn w:val="a3"/>
    <w:link w:val="26"/>
    <w:uiPriority w:val="99"/>
    <w:semiHidden/>
    <w:rsid w:val="004319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1">
    <w:name w:val="table of figures"/>
    <w:basedOn w:val="a2"/>
    <w:next w:val="a2"/>
    <w:uiPriority w:val="99"/>
    <w:unhideWhenUsed/>
    <w:rsid w:val="004319D0"/>
    <w:rPr>
      <w:sz w:val="24"/>
    </w:rPr>
  </w:style>
  <w:style w:type="paragraph" w:styleId="33">
    <w:name w:val="toc 3"/>
    <w:basedOn w:val="a2"/>
    <w:next w:val="a2"/>
    <w:autoRedefine/>
    <w:uiPriority w:val="39"/>
    <w:semiHidden/>
    <w:unhideWhenUsed/>
    <w:rsid w:val="004319D0"/>
    <w:pPr>
      <w:spacing w:after="100"/>
      <w:ind w:left="561"/>
    </w:pPr>
    <w:rPr>
      <w:sz w:val="24"/>
    </w:rPr>
  </w:style>
  <w:style w:type="paragraph" w:styleId="43">
    <w:name w:val="toc 4"/>
    <w:basedOn w:val="a2"/>
    <w:next w:val="a2"/>
    <w:autoRedefine/>
    <w:uiPriority w:val="39"/>
    <w:semiHidden/>
    <w:unhideWhenUsed/>
    <w:rsid w:val="004319D0"/>
    <w:pPr>
      <w:spacing w:after="100"/>
      <w:ind w:left="839"/>
    </w:pPr>
    <w:rPr>
      <w:sz w:val="24"/>
    </w:rPr>
  </w:style>
  <w:style w:type="table" w:styleId="afff2">
    <w:name w:val="Table Grid"/>
    <w:basedOn w:val="a4"/>
    <w:uiPriority w:val="59"/>
    <w:rsid w:val="00BD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Заголовки без нумерации"/>
    <w:basedOn w:val="1"/>
    <w:next w:val="afb"/>
    <w:rsid w:val="003A4F70"/>
    <w:pPr>
      <w:keepLines w:val="0"/>
      <w:numPr>
        <w:numId w:val="0"/>
      </w:numPr>
      <w:spacing w:before="360" w:after="120" w:line="240" w:lineRule="auto"/>
      <w:contextualSpacing w:val="0"/>
      <w:jc w:val="left"/>
    </w:pPr>
    <w:rPr>
      <w:color w:val="000000"/>
      <w:sz w:val="36"/>
      <w:szCs w:val="20"/>
    </w:rPr>
  </w:style>
  <w:style w:type="paragraph" w:customStyle="1" w:styleId="12-">
    <w:name w:val="Таблица (12) - Заголовки"/>
    <w:basedOn w:val="a2"/>
    <w:qFormat/>
    <w:rsid w:val="006E6591"/>
    <w:pPr>
      <w:keepLines w:val="0"/>
      <w:spacing w:line="240" w:lineRule="auto"/>
      <w:ind w:firstLine="0"/>
      <w:contextualSpacing w:val="0"/>
      <w:jc w:val="center"/>
    </w:pPr>
    <w:rPr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ork%20&#1060;&#1050;\DOC\&#1096;&#1072;&#1073;&#1083;&#1086;&#1085;\20200117%20&#1048;&#1085;&#1089;&#1090;&#1088;&#1091;&#1082;&#1094;&#1080;&#1103;%20&#1076;&#1083;&#1103;%20&#1088;&#1072;&#1073;&#1086;&#1090;&#1099;%20&#1089;%20&#1096;&#1072;&#1073;&#1083;&#1086;&#1085;&#1086;&#1084;%20&#1058;&#1047;%20&#1076;&#1086;%20150%20&#1083;&#1080;&#1089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2E8B-EAF3-418D-92DC-FF4D8504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20200117 Инструкция для работы с шаблоном ТЗ до 150 листов.dotx</Template>
  <TotalTime>721</TotalTime>
  <Pages>11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Синицкая Ольга Алексеевна</dc:creator>
  <cp:lastModifiedBy>Синицкая Ольга Алексеевна</cp:lastModifiedBy>
  <cp:revision>9</cp:revision>
  <dcterms:created xsi:type="dcterms:W3CDTF">2026-01-26T09:49:00Z</dcterms:created>
  <dcterms:modified xsi:type="dcterms:W3CDTF">2026-02-04T07:46:00Z</dcterms:modified>
</cp:coreProperties>
</file>